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05" w:rsidRPr="00BC708B" w:rsidRDefault="00BA53D9" w:rsidP="00BA53D9">
      <w:pPr>
        <w:spacing w:after="0" w:line="240" w:lineRule="auto"/>
        <w:jc w:val="center"/>
        <w:rPr>
          <w:b/>
          <w:sz w:val="28"/>
          <w:szCs w:val="28"/>
          <w:u w:val="single"/>
        </w:rPr>
      </w:pPr>
      <w:r w:rsidRPr="00BC708B">
        <w:rPr>
          <w:b/>
          <w:sz w:val="28"/>
          <w:szCs w:val="28"/>
          <w:u w:val="single"/>
        </w:rPr>
        <w:t xml:space="preserve">Εισαγωγική ομιλία </w:t>
      </w:r>
      <w:r w:rsidR="00367F0D" w:rsidRPr="00BC708B">
        <w:rPr>
          <w:b/>
          <w:sz w:val="28"/>
          <w:szCs w:val="28"/>
          <w:u w:val="single"/>
        </w:rPr>
        <w:t xml:space="preserve">του π. Μιχάλη </w:t>
      </w:r>
      <w:r w:rsidRPr="00BC708B">
        <w:rPr>
          <w:b/>
          <w:sz w:val="28"/>
          <w:szCs w:val="28"/>
          <w:u w:val="single"/>
        </w:rPr>
        <w:t xml:space="preserve">στο Φιλανθρωπικό </w:t>
      </w:r>
      <w:r w:rsidR="00C456CD" w:rsidRPr="00BC708B">
        <w:rPr>
          <w:b/>
          <w:sz w:val="28"/>
          <w:szCs w:val="28"/>
          <w:u w:val="single"/>
        </w:rPr>
        <w:t>Τσάι</w:t>
      </w:r>
      <w:r w:rsidRPr="00BC708B">
        <w:rPr>
          <w:b/>
          <w:sz w:val="28"/>
          <w:szCs w:val="28"/>
          <w:u w:val="single"/>
        </w:rPr>
        <w:t xml:space="preserve"> </w:t>
      </w:r>
    </w:p>
    <w:p w:rsidR="00BA53D9" w:rsidRPr="00BC708B" w:rsidRDefault="00BA53D9" w:rsidP="00BA53D9">
      <w:pPr>
        <w:spacing w:after="0" w:line="240" w:lineRule="auto"/>
        <w:jc w:val="center"/>
        <w:rPr>
          <w:b/>
          <w:sz w:val="28"/>
          <w:szCs w:val="28"/>
          <w:u w:val="single"/>
        </w:rPr>
      </w:pPr>
      <w:r w:rsidRPr="00BC708B">
        <w:rPr>
          <w:b/>
          <w:sz w:val="28"/>
          <w:szCs w:val="28"/>
          <w:u w:val="single"/>
        </w:rPr>
        <w:t>Παλουριώτισσας 2018</w:t>
      </w:r>
    </w:p>
    <w:p w:rsidR="00367F0D" w:rsidRPr="00BC708B" w:rsidRDefault="00367F0D" w:rsidP="00BA53D9">
      <w:pPr>
        <w:spacing w:after="0" w:line="240" w:lineRule="auto"/>
        <w:jc w:val="center"/>
        <w:rPr>
          <w:b/>
          <w:sz w:val="28"/>
          <w:szCs w:val="28"/>
          <w:u w:val="single"/>
        </w:rPr>
      </w:pPr>
    </w:p>
    <w:p w:rsidR="00BA53D9" w:rsidRPr="00BC708B" w:rsidRDefault="00BA53D9" w:rsidP="00BA53D9">
      <w:pPr>
        <w:spacing w:after="0" w:line="240" w:lineRule="auto"/>
        <w:jc w:val="both"/>
        <w:rPr>
          <w:sz w:val="28"/>
          <w:szCs w:val="28"/>
        </w:rPr>
      </w:pPr>
    </w:p>
    <w:p w:rsidR="00BA53D9" w:rsidRPr="00BC708B" w:rsidRDefault="00BA53D9" w:rsidP="00BA53D9">
      <w:pPr>
        <w:spacing w:after="0" w:line="240" w:lineRule="auto"/>
        <w:jc w:val="both"/>
        <w:rPr>
          <w:sz w:val="28"/>
          <w:szCs w:val="28"/>
        </w:rPr>
      </w:pPr>
      <w:r w:rsidRPr="00BC708B">
        <w:rPr>
          <w:sz w:val="28"/>
          <w:szCs w:val="28"/>
        </w:rPr>
        <w:tab/>
        <w:t xml:space="preserve">Σε κάθε Θεία Λειτουργία, τελειώνοντας ο ιερέας απευθύνεται στους πιστούς και τους λέει: «Εν ειρήνη προέλθομεν». Σε ένα πιο αρχαίο κείμενο ήταν: «Εν ειρήνη απέρχεσθε». Δηλαδή πήρατε την ειρήνη, την έχετε στις καρδιές σας, φύγετε με αυτήν. Και βέβαια όλοι το γνωρίζουμε ότι ο </w:t>
      </w:r>
      <w:r w:rsidR="00367F0D" w:rsidRPr="00BC708B">
        <w:rPr>
          <w:sz w:val="28"/>
          <w:szCs w:val="28"/>
        </w:rPr>
        <w:t>Θ</w:t>
      </w:r>
      <w:r w:rsidRPr="00BC708B">
        <w:rPr>
          <w:sz w:val="28"/>
          <w:szCs w:val="28"/>
        </w:rPr>
        <w:t>εός είναι που μας χαρίζει τον αγιασμό, την ειρήνη. Την ειρήνη που είναι καρπός του Αγίου Πνεύματος. Η ζωντανή παρουσία και ενέργεια του Θεού στην ψυχή μας.</w:t>
      </w:r>
    </w:p>
    <w:p w:rsidR="00BA53D9" w:rsidRPr="00BC708B" w:rsidRDefault="00BA53D9" w:rsidP="00BA53D9">
      <w:pPr>
        <w:spacing w:after="0" w:line="240" w:lineRule="auto"/>
        <w:jc w:val="both"/>
        <w:rPr>
          <w:sz w:val="28"/>
          <w:szCs w:val="28"/>
        </w:rPr>
      </w:pPr>
    </w:p>
    <w:p w:rsidR="00BA53D9" w:rsidRPr="00BC708B" w:rsidRDefault="00BA53D9" w:rsidP="00BA53D9">
      <w:pPr>
        <w:spacing w:after="0" w:line="240" w:lineRule="auto"/>
        <w:jc w:val="both"/>
        <w:rPr>
          <w:sz w:val="28"/>
          <w:szCs w:val="28"/>
        </w:rPr>
      </w:pPr>
      <w:r w:rsidRPr="00BC708B">
        <w:rPr>
          <w:sz w:val="28"/>
          <w:szCs w:val="28"/>
        </w:rPr>
        <w:tab/>
        <w:t>Και εγώ λοιπόν σήμερα</w:t>
      </w:r>
      <w:r w:rsidR="005A31A8" w:rsidRPr="005A31A8">
        <w:rPr>
          <w:sz w:val="28"/>
          <w:szCs w:val="28"/>
        </w:rPr>
        <w:t>,</w:t>
      </w:r>
      <w:r w:rsidRPr="00BC708B">
        <w:rPr>
          <w:sz w:val="28"/>
          <w:szCs w:val="28"/>
        </w:rPr>
        <w:t xml:space="preserve"> σε αυτή την ωραία σύναξη που είναι προς το τέλος της Κατηχητικής περιόδου, αυτή την ειρήνη εύχομαι και σε σας και στον εαυτό μου. Να κρατάμε μέσα μας τη χάρη του Χριστού που θα μας ανεβάζει στα ουράνια. Να στρέφο</w:t>
      </w:r>
      <w:r w:rsidR="005A31A8">
        <w:rPr>
          <w:sz w:val="28"/>
          <w:szCs w:val="28"/>
        </w:rPr>
        <w:t>υ</w:t>
      </w:r>
      <w:r w:rsidRPr="00BC708B">
        <w:rPr>
          <w:sz w:val="28"/>
          <w:szCs w:val="28"/>
        </w:rPr>
        <w:t>με τα βλέμματ</w:t>
      </w:r>
      <w:r w:rsidR="005D03AC" w:rsidRPr="00BC708B">
        <w:rPr>
          <w:sz w:val="28"/>
          <w:szCs w:val="28"/>
        </w:rPr>
        <w:t>ά</w:t>
      </w:r>
      <w:r w:rsidR="00C456CD">
        <w:rPr>
          <w:sz w:val="28"/>
          <w:szCs w:val="28"/>
        </w:rPr>
        <w:t xml:space="preserve"> μας προς Αυτόν </w:t>
      </w:r>
      <w:r w:rsidRPr="00BC708B">
        <w:rPr>
          <w:sz w:val="28"/>
          <w:szCs w:val="28"/>
        </w:rPr>
        <w:t>και εκείνος να μας δίνει την «άνωθεν ειρήνη» μέσα στην καρδιά μας. Μας φωνάζει: «ελάτε να μεθύσετε θεϊκή αγάπη. Ελάτε να βρείτε την ελευθερία σας». «Χαίρετε και ευφραίνεσθε», θέλω να χαίρεστε να είστε πάντοτε χαρούμενοι. Μας ζητάει να έχ</w:t>
      </w:r>
      <w:r w:rsidR="005D03AC" w:rsidRPr="00BC708B">
        <w:rPr>
          <w:sz w:val="28"/>
          <w:szCs w:val="28"/>
        </w:rPr>
        <w:t>ου</w:t>
      </w:r>
      <w:r w:rsidRPr="00BC708B">
        <w:rPr>
          <w:sz w:val="28"/>
          <w:szCs w:val="28"/>
        </w:rPr>
        <w:t>με ειρήνη μέσα μας, ώστε η ζωή μας να είναι γεμάτη ευφροσύνη, αγαλλίαση και χαρά πνευματική.</w:t>
      </w:r>
    </w:p>
    <w:p w:rsidR="00BA53D9" w:rsidRPr="00BC708B" w:rsidRDefault="00BA53D9" w:rsidP="00BA53D9">
      <w:pPr>
        <w:spacing w:after="0" w:line="240" w:lineRule="auto"/>
        <w:jc w:val="both"/>
        <w:rPr>
          <w:sz w:val="28"/>
          <w:szCs w:val="28"/>
        </w:rPr>
      </w:pPr>
    </w:p>
    <w:p w:rsidR="00BA53D9" w:rsidRPr="00BC708B" w:rsidRDefault="00BA53D9" w:rsidP="00BA53D9">
      <w:pPr>
        <w:spacing w:after="0" w:line="240" w:lineRule="auto"/>
        <w:jc w:val="both"/>
        <w:rPr>
          <w:sz w:val="28"/>
          <w:szCs w:val="28"/>
        </w:rPr>
      </w:pPr>
      <w:r w:rsidRPr="00BC708B">
        <w:rPr>
          <w:sz w:val="28"/>
          <w:szCs w:val="28"/>
        </w:rPr>
        <w:tab/>
        <w:t>Όπως οι μαθητ</w:t>
      </w:r>
      <w:r w:rsidR="005D03AC" w:rsidRPr="00BC708B">
        <w:rPr>
          <w:sz w:val="28"/>
          <w:szCs w:val="28"/>
        </w:rPr>
        <w:t>ές</w:t>
      </w:r>
      <w:r w:rsidRPr="00BC708B">
        <w:rPr>
          <w:sz w:val="28"/>
          <w:szCs w:val="28"/>
        </w:rPr>
        <w:t xml:space="preserve"> του Χριστού «εχάρησαν ιδόντες τον Κύριον», έτσι και εμείς να χαιρόμαστε διότι «ιδού </w:t>
      </w:r>
      <w:r w:rsidR="005D03AC" w:rsidRPr="00BC708B">
        <w:rPr>
          <w:sz w:val="28"/>
          <w:szCs w:val="28"/>
        </w:rPr>
        <w:t xml:space="preserve">γαρ </w:t>
      </w:r>
      <w:r w:rsidRPr="00BC708B">
        <w:rPr>
          <w:sz w:val="28"/>
          <w:szCs w:val="28"/>
        </w:rPr>
        <w:t>ήλθε δια του Σταυρού χαρά εν όλω τω κόσμω».</w:t>
      </w:r>
    </w:p>
    <w:p w:rsidR="00BA53D9" w:rsidRPr="00BC708B" w:rsidRDefault="00BA53D9" w:rsidP="00BA53D9">
      <w:pPr>
        <w:spacing w:after="0" w:line="240" w:lineRule="auto"/>
        <w:jc w:val="both"/>
        <w:rPr>
          <w:sz w:val="28"/>
          <w:szCs w:val="28"/>
        </w:rPr>
      </w:pPr>
    </w:p>
    <w:p w:rsidR="001D603F" w:rsidRPr="00BC708B" w:rsidRDefault="001D603F" w:rsidP="00BA53D9">
      <w:pPr>
        <w:spacing w:after="0" w:line="240" w:lineRule="auto"/>
        <w:jc w:val="both"/>
        <w:rPr>
          <w:sz w:val="28"/>
          <w:szCs w:val="28"/>
        </w:rPr>
      </w:pPr>
      <w:r w:rsidRPr="00BC708B">
        <w:rPr>
          <w:sz w:val="28"/>
          <w:szCs w:val="28"/>
        </w:rPr>
        <w:tab/>
        <w:t>Ποιά είναι η αφετηρία της χαράς; Η χαρά πηγάζει απ’ τον Χριστό, απ’ την Ανάστασ</w:t>
      </w:r>
      <w:r w:rsidR="00367F0D" w:rsidRPr="00BC708B">
        <w:rPr>
          <w:sz w:val="28"/>
          <w:szCs w:val="28"/>
        </w:rPr>
        <w:t>ή</w:t>
      </w:r>
      <w:r w:rsidR="0042003C">
        <w:rPr>
          <w:sz w:val="28"/>
          <w:szCs w:val="28"/>
        </w:rPr>
        <w:t xml:space="preserve"> Τ</w:t>
      </w:r>
      <w:r w:rsidRPr="00BC708B">
        <w:rPr>
          <w:sz w:val="28"/>
          <w:szCs w:val="28"/>
        </w:rPr>
        <w:t>ου. Ο Θεός με αγαπά. Παρόλο που δεν μας αξίζει. Έχει ετοιμάσει για μένα, για σένα, για όλους «τόπο εξαίσιο και λαμπρό» και μάλιστα «εκ δεξιών Του.» Ναι! Να μας καθίσει πλάι Του. Τι μεγαλείο! Τι φιλανθρωπία! Πόσο μεγάλη είναι η στοργή και η αγάπη του Ουράνιου πατέρα μας. Όλους μ</w:t>
      </w:r>
      <w:r w:rsidR="005D03AC" w:rsidRPr="00BC708B">
        <w:rPr>
          <w:sz w:val="28"/>
          <w:szCs w:val="28"/>
        </w:rPr>
        <w:t>ά</w:t>
      </w:r>
      <w:r w:rsidRPr="00BC708B">
        <w:rPr>
          <w:sz w:val="28"/>
          <w:szCs w:val="28"/>
        </w:rPr>
        <w:t xml:space="preserve">ς θέλει γύρω </w:t>
      </w:r>
      <w:r w:rsidR="00C456CD">
        <w:rPr>
          <w:sz w:val="28"/>
          <w:szCs w:val="28"/>
        </w:rPr>
        <w:t>Τ</w:t>
      </w:r>
      <w:r w:rsidRPr="00BC708B">
        <w:rPr>
          <w:sz w:val="28"/>
          <w:szCs w:val="28"/>
        </w:rPr>
        <w:t>ου για να μετέχ</w:t>
      </w:r>
      <w:r w:rsidR="005D03AC" w:rsidRPr="00BC708B">
        <w:rPr>
          <w:sz w:val="28"/>
          <w:szCs w:val="28"/>
        </w:rPr>
        <w:t>ουμε</w:t>
      </w:r>
      <w:r w:rsidRPr="00BC708B">
        <w:rPr>
          <w:sz w:val="28"/>
          <w:szCs w:val="28"/>
        </w:rPr>
        <w:t xml:space="preserve"> της Θεϊκής ζωής, της αναστάσεως, της αιώνιας χαράς και δόξας Του. Μας έφερε στον κόσμο γ</w:t>
      </w:r>
      <w:bookmarkStart w:id="0" w:name="_GoBack"/>
      <w:bookmarkEnd w:id="0"/>
      <w:r w:rsidRPr="00BC708B">
        <w:rPr>
          <w:sz w:val="28"/>
          <w:szCs w:val="28"/>
        </w:rPr>
        <w:t>ι</w:t>
      </w:r>
      <w:r w:rsidR="00F21DBB" w:rsidRPr="00BC708B">
        <w:rPr>
          <w:sz w:val="28"/>
          <w:szCs w:val="28"/>
        </w:rPr>
        <w:t>α</w:t>
      </w:r>
      <w:r w:rsidRPr="00BC708B">
        <w:rPr>
          <w:sz w:val="28"/>
          <w:szCs w:val="28"/>
        </w:rPr>
        <w:t xml:space="preserve"> να μοιραστεί μαζί μας την αγάπη Του, τη χαρά Του, την Ειρήνη Του, τον Αγιασμό Του. Όλα μ</w:t>
      </w:r>
      <w:r w:rsidR="005D03AC" w:rsidRPr="00BC708B">
        <w:rPr>
          <w:sz w:val="28"/>
          <w:szCs w:val="28"/>
        </w:rPr>
        <w:t>ά</w:t>
      </w:r>
      <w:r w:rsidRPr="00BC708B">
        <w:rPr>
          <w:sz w:val="28"/>
          <w:szCs w:val="28"/>
        </w:rPr>
        <w:t>ς τα δίνει γιατί είμαστε παιδιά Του. Η καρδιά μας όμως θα ξεχειλίσει από αγάπη, ευγνωμοσύνη, δοξολογία; Θα θυμάται (και θα νοσταλγεί) ότι η πατρίδα μας είναι ο ουρανός; Ή θα κολλήσει στη γ</w:t>
      </w:r>
      <w:r w:rsidR="00367F0D" w:rsidRPr="00BC708B">
        <w:rPr>
          <w:sz w:val="28"/>
          <w:szCs w:val="28"/>
        </w:rPr>
        <w:t>η</w:t>
      </w:r>
      <w:r w:rsidRPr="00BC708B">
        <w:rPr>
          <w:sz w:val="28"/>
          <w:szCs w:val="28"/>
        </w:rPr>
        <w:t xml:space="preserve">; </w:t>
      </w:r>
    </w:p>
    <w:p w:rsidR="001D603F" w:rsidRPr="00BC708B" w:rsidRDefault="001D603F" w:rsidP="00BA53D9">
      <w:pPr>
        <w:spacing w:after="0" w:line="240" w:lineRule="auto"/>
        <w:jc w:val="both"/>
        <w:rPr>
          <w:sz w:val="28"/>
          <w:szCs w:val="28"/>
        </w:rPr>
      </w:pPr>
    </w:p>
    <w:p w:rsidR="000C3AD1" w:rsidRPr="00BC708B" w:rsidRDefault="001D603F" w:rsidP="00BA53D9">
      <w:pPr>
        <w:spacing w:after="0" w:line="240" w:lineRule="auto"/>
        <w:jc w:val="both"/>
        <w:rPr>
          <w:sz w:val="28"/>
          <w:szCs w:val="28"/>
        </w:rPr>
      </w:pPr>
      <w:r w:rsidRPr="00BC708B">
        <w:rPr>
          <w:sz w:val="28"/>
          <w:szCs w:val="28"/>
        </w:rPr>
        <w:lastRenderedPageBreak/>
        <w:tab/>
        <w:t>«Τι γαρ μοι υπάρχει εν τω ουρανώ; Και παρά Σου τι ηθέλησ</w:t>
      </w:r>
      <w:r w:rsidR="005D03AC" w:rsidRPr="00BC708B">
        <w:rPr>
          <w:sz w:val="28"/>
          <w:szCs w:val="28"/>
        </w:rPr>
        <w:t xml:space="preserve">α </w:t>
      </w:r>
      <w:r w:rsidRPr="00BC708B">
        <w:rPr>
          <w:sz w:val="28"/>
          <w:szCs w:val="28"/>
        </w:rPr>
        <w:t xml:space="preserve">επί της γης;» Η </w:t>
      </w:r>
      <w:r w:rsidR="008545DB" w:rsidRPr="00BC708B">
        <w:rPr>
          <w:sz w:val="28"/>
          <w:szCs w:val="28"/>
        </w:rPr>
        <w:t>Ε</w:t>
      </w:r>
      <w:r w:rsidRPr="00BC708B">
        <w:rPr>
          <w:sz w:val="28"/>
          <w:szCs w:val="28"/>
        </w:rPr>
        <w:t xml:space="preserve">κκλησία σε αυτόν το δρόμο διεγείρει τις καρδιές μας. Στο δρόμο που οδηγεί στα ουράνια. Να πλησιάζουμε όλο και περισσότερο τους αγίους που είναι ζώντες στον ουρανό. </w:t>
      </w:r>
      <w:r w:rsidR="000C3AD1" w:rsidRPr="00BC708B">
        <w:rPr>
          <w:sz w:val="28"/>
          <w:szCs w:val="28"/>
        </w:rPr>
        <w:t>Να στριμωχθούμε ανάμεσ</w:t>
      </w:r>
      <w:r w:rsidR="00367F0D" w:rsidRPr="00BC708B">
        <w:rPr>
          <w:sz w:val="28"/>
          <w:szCs w:val="28"/>
        </w:rPr>
        <w:t>ά</w:t>
      </w:r>
      <w:r w:rsidR="000C3AD1" w:rsidRPr="00BC708B">
        <w:rPr>
          <w:sz w:val="28"/>
          <w:szCs w:val="28"/>
        </w:rPr>
        <w:t xml:space="preserve"> τους, να γίνουν οι άγιοι το χνώτο μας. </w:t>
      </w:r>
    </w:p>
    <w:p w:rsidR="000C3AD1" w:rsidRPr="00BC708B" w:rsidRDefault="000C3AD1" w:rsidP="00BA53D9">
      <w:pPr>
        <w:spacing w:after="0" w:line="240" w:lineRule="auto"/>
        <w:jc w:val="both"/>
        <w:rPr>
          <w:sz w:val="28"/>
          <w:szCs w:val="28"/>
        </w:rPr>
      </w:pPr>
      <w:r w:rsidRPr="00BC708B">
        <w:rPr>
          <w:sz w:val="28"/>
          <w:szCs w:val="28"/>
        </w:rPr>
        <w:tab/>
        <w:t>Έτσι θα νιώσουμε τ</w:t>
      </w:r>
      <w:r w:rsidR="00367F0D" w:rsidRPr="00BC708B">
        <w:rPr>
          <w:sz w:val="28"/>
          <w:szCs w:val="28"/>
        </w:rPr>
        <w:t>η</w:t>
      </w:r>
      <w:r w:rsidRPr="00BC708B">
        <w:rPr>
          <w:sz w:val="28"/>
          <w:szCs w:val="28"/>
        </w:rPr>
        <w:t>ν ειρήνη της ψυχής μας, της καρδιάς μας τη χαρά, την ευτυχία, την ευεργεσία.</w:t>
      </w:r>
    </w:p>
    <w:p w:rsidR="000C3AD1" w:rsidRPr="00BC708B" w:rsidRDefault="000C3AD1" w:rsidP="00BA53D9">
      <w:pPr>
        <w:spacing w:after="0" w:line="240" w:lineRule="auto"/>
        <w:jc w:val="both"/>
        <w:rPr>
          <w:sz w:val="28"/>
          <w:szCs w:val="28"/>
        </w:rPr>
      </w:pPr>
    </w:p>
    <w:p w:rsidR="000C3AD1" w:rsidRPr="00BC708B" w:rsidRDefault="000C3AD1" w:rsidP="00BA53D9">
      <w:pPr>
        <w:spacing w:after="0" w:line="240" w:lineRule="auto"/>
        <w:jc w:val="both"/>
        <w:rPr>
          <w:sz w:val="28"/>
          <w:szCs w:val="28"/>
        </w:rPr>
      </w:pPr>
      <w:r w:rsidRPr="00BC708B">
        <w:rPr>
          <w:sz w:val="28"/>
          <w:szCs w:val="28"/>
        </w:rPr>
        <w:tab/>
        <w:t>Μέσα μας να καίει ο Χριστός. Η καρδιά μας να κτυπά στους παλμούς του ουρανού.</w:t>
      </w:r>
    </w:p>
    <w:p w:rsidR="000C3AD1" w:rsidRPr="00BC708B" w:rsidRDefault="000C3AD1" w:rsidP="00BA53D9">
      <w:pPr>
        <w:spacing w:after="0" w:line="240" w:lineRule="auto"/>
        <w:jc w:val="both"/>
        <w:rPr>
          <w:sz w:val="28"/>
          <w:szCs w:val="28"/>
        </w:rPr>
      </w:pPr>
    </w:p>
    <w:p w:rsidR="001D603F" w:rsidRPr="00BC708B" w:rsidRDefault="00BC708B" w:rsidP="00BA53D9">
      <w:pPr>
        <w:spacing w:after="0" w:line="240" w:lineRule="auto"/>
        <w:jc w:val="both"/>
        <w:rPr>
          <w:sz w:val="28"/>
          <w:szCs w:val="28"/>
        </w:rPr>
      </w:pPr>
      <w:r w:rsidRPr="00BC708B">
        <w:rPr>
          <w:sz w:val="28"/>
          <w:szCs w:val="28"/>
        </w:rPr>
        <w:tab/>
        <w:t xml:space="preserve">Στόχος μας λοιπόν ο ουρανός. </w:t>
      </w:r>
    </w:p>
    <w:p w:rsidR="00BA53D9" w:rsidRPr="00BA53D9" w:rsidRDefault="00BA53D9" w:rsidP="00BA53D9">
      <w:pPr>
        <w:spacing w:after="0" w:line="240" w:lineRule="auto"/>
        <w:jc w:val="both"/>
        <w:rPr>
          <w:sz w:val="26"/>
          <w:szCs w:val="26"/>
        </w:rPr>
      </w:pPr>
      <w:r>
        <w:rPr>
          <w:sz w:val="26"/>
          <w:szCs w:val="26"/>
        </w:rPr>
        <w:tab/>
      </w:r>
    </w:p>
    <w:sectPr w:rsidR="00BA53D9" w:rsidRPr="00BA53D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0F" w:rsidRDefault="005F0C0F" w:rsidP="008545DB">
      <w:pPr>
        <w:spacing w:after="0" w:line="240" w:lineRule="auto"/>
      </w:pPr>
      <w:r>
        <w:separator/>
      </w:r>
    </w:p>
  </w:endnote>
  <w:endnote w:type="continuationSeparator" w:id="0">
    <w:p w:rsidR="005F0C0F" w:rsidRDefault="005F0C0F" w:rsidP="0085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75057"/>
      <w:docPartObj>
        <w:docPartGallery w:val="Page Numbers (Bottom of Page)"/>
        <w:docPartUnique/>
      </w:docPartObj>
    </w:sdtPr>
    <w:sdtEndPr>
      <w:rPr>
        <w:noProof/>
      </w:rPr>
    </w:sdtEndPr>
    <w:sdtContent>
      <w:p w:rsidR="008545DB" w:rsidRDefault="008545DB">
        <w:pPr>
          <w:pStyle w:val="Footer"/>
          <w:jc w:val="right"/>
        </w:pPr>
        <w:r>
          <w:fldChar w:fldCharType="begin"/>
        </w:r>
        <w:r>
          <w:instrText xml:space="preserve"> PAGE   \* MERGEFORMAT </w:instrText>
        </w:r>
        <w:r>
          <w:fldChar w:fldCharType="separate"/>
        </w:r>
        <w:r w:rsidR="004B3DEA">
          <w:rPr>
            <w:noProof/>
          </w:rPr>
          <w:t>1</w:t>
        </w:r>
        <w:r>
          <w:rPr>
            <w:noProof/>
          </w:rPr>
          <w:fldChar w:fldCharType="end"/>
        </w:r>
      </w:p>
    </w:sdtContent>
  </w:sdt>
  <w:p w:rsidR="008545DB" w:rsidRDefault="00854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0F" w:rsidRDefault="005F0C0F" w:rsidP="008545DB">
      <w:pPr>
        <w:spacing w:after="0" w:line="240" w:lineRule="auto"/>
      </w:pPr>
      <w:r>
        <w:separator/>
      </w:r>
    </w:p>
  </w:footnote>
  <w:footnote w:type="continuationSeparator" w:id="0">
    <w:p w:rsidR="005F0C0F" w:rsidRDefault="005F0C0F" w:rsidP="008545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D9"/>
    <w:rsid w:val="000C3AD1"/>
    <w:rsid w:val="001D603F"/>
    <w:rsid w:val="00367F0D"/>
    <w:rsid w:val="0042003C"/>
    <w:rsid w:val="004B3DEA"/>
    <w:rsid w:val="005A31A8"/>
    <w:rsid w:val="005D03AC"/>
    <w:rsid w:val="005F0C0F"/>
    <w:rsid w:val="0076189E"/>
    <w:rsid w:val="008545DB"/>
    <w:rsid w:val="00A2177F"/>
    <w:rsid w:val="00BA53D9"/>
    <w:rsid w:val="00BC708B"/>
    <w:rsid w:val="00C456CD"/>
    <w:rsid w:val="00E34F05"/>
    <w:rsid w:val="00F21DB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45DB"/>
  </w:style>
  <w:style w:type="paragraph" w:styleId="Footer">
    <w:name w:val="footer"/>
    <w:basedOn w:val="Normal"/>
    <w:link w:val="FooterChar"/>
    <w:uiPriority w:val="99"/>
    <w:unhideWhenUsed/>
    <w:rsid w:val="00854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4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45DB"/>
  </w:style>
  <w:style w:type="paragraph" w:styleId="Footer">
    <w:name w:val="footer"/>
    <w:basedOn w:val="Normal"/>
    <w:link w:val="FooterChar"/>
    <w:uiPriority w:val="99"/>
    <w:unhideWhenUsed/>
    <w:rsid w:val="00854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4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397</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User</cp:lastModifiedBy>
  <cp:revision>7</cp:revision>
  <dcterms:created xsi:type="dcterms:W3CDTF">2018-05-21T05:56:00Z</dcterms:created>
  <dcterms:modified xsi:type="dcterms:W3CDTF">2018-05-23T19:43:00Z</dcterms:modified>
</cp:coreProperties>
</file>