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E7" w:rsidRDefault="002831E7" w:rsidP="00AF5A1B">
      <w:pPr>
        <w:jc w:val="center"/>
        <w:rPr>
          <w:b/>
          <w:sz w:val="26"/>
          <w:szCs w:val="26"/>
          <w:u w:val="single"/>
          <w:lang w:val="el-GR"/>
        </w:rPr>
      </w:pPr>
    </w:p>
    <w:p w:rsidR="00873D7E" w:rsidRDefault="00F65CCD" w:rsidP="00AF5A1B">
      <w:pPr>
        <w:jc w:val="center"/>
        <w:rPr>
          <w:b/>
          <w:sz w:val="26"/>
          <w:szCs w:val="26"/>
          <w:u w:val="single"/>
          <w:lang w:val="el-GR"/>
        </w:rPr>
      </w:pPr>
      <w:r>
        <w:rPr>
          <w:b/>
          <w:sz w:val="26"/>
          <w:szCs w:val="26"/>
          <w:u w:val="single"/>
          <w:lang w:val="el-GR"/>
        </w:rPr>
        <w:t>Εκδήλωση για τις Εθνικές Ε</w:t>
      </w:r>
      <w:r w:rsidR="00AF5A1B" w:rsidRPr="00AF5A1B">
        <w:rPr>
          <w:b/>
          <w:sz w:val="26"/>
          <w:szCs w:val="26"/>
          <w:u w:val="single"/>
          <w:lang w:val="el-GR"/>
        </w:rPr>
        <w:t xml:space="preserve">πετείους στην Παναγία Ευαγγελίστρια στην </w:t>
      </w:r>
      <w:proofErr w:type="spellStart"/>
      <w:r w:rsidR="00AF5A1B" w:rsidRPr="00AF5A1B">
        <w:rPr>
          <w:b/>
          <w:sz w:val="26"/>
          <w:szCs w:val="26"/>
          <w:u w:val="single"/>
          <w:lang w:val="el-GR"/>
        </w:rPr>
        <w:t>Παλουριώτισσα</w:t>
      </w:r>
      <w:proofErr w:type="spellEnd"/>
    </w:p>
    <w:p w:rsidR="00092E54" w:rsidRDefault="00092E54" w:rsidP="00AF5A1B">
      <w:pPr>
        <w:jc w:val="center"/>
        <w:rPr>
          <w:b/>
          <w:sz w:val="26"/>
          <w:szCs w:val="26"/>
          <w:u w:val="single"/>
          <w:lang w:val="el-GR"/>
        </w:rPr>
      </w:pPr>
    </w:p>
    <w:p w:rsidR="00C32A11" w:rsidRDefault="00D61AD6" w:rsidP="00D61AD6">
      <w:pPr>
        <w:spacing w:after="0"/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Επετειακή ομιλία με θέμα «Αιώνια τιμή στη γενιά του 1821 και του 1955</w:t>
      </w:r>
      <w:r w:rsidR="00EB30C8">
        <w:rPr>
          <w:sz w:val="26"/>
          <w:szCs w:val="26"/>
          <w:lang w:val="el-GR"/>
        </w:rPr>
        <w:t xml:space="preserve"> - </w:t>
      </w:r>
      <w:r w:rsidR="00F65CCD">
        <w:rPr>
          <w:sz w:val="26"/>
          <w:szCs w:val="26"/>
          <w:lang w:val="el-GR"/>
        </w:rPr>
        <w:t>Σύμβολο αγώνα οι Εθνικές Ε</w:t>
      </w:r>
      <w:r>
        <w:rPr>
          <w:sz w:val="26"/>
          <w:szCs w:val="26"/>
          <w:lang w:val="el-GR"/>
        </w:rPr>
        <w:t>πέτειοι» που διοργάνωσε την Κυριακή</w:t>
      </w:r>
      <w:r w:rsidR="00EB30C8">
        <w:rPr>
          <w:sz w:val="26"/>
          <w:szCs w:val="26"/>
          <w:lang w:val="el-GR"/>
        </w:rPr>
        <w:t xml:space="preserve"> </w:t>
      </w:r>
      <w:r>
        <w:rPr>
          <w:sz w:val="26"/>
          <w:szCs w:val="26"/>
          <w:lang w:val="el-GR"/>
        </w:rPr>
        <w:t xml:space="preserve">29 Μαρτίου 2026 η Εκκλησία Παναγίας Ευαγγελίστριας </w:t>
      </w:r>
      <w:proofErr w:type="spellStart"/>
      <w:r>
        <w:rPr>
          <w:sz w:val="26"/>
          <w:szCs w:val="26"/>
          <w:lang w:val="el-GR"/>
        </w:rPr>
        <w:t>Παλουριώτισσας</w:t>
      </w:r>
      <w:proofErr w:type="spellEnd"/>
      <w:r w:rsidR="00EB30C8">
        <w:rPr>
          <w:sz w:val="26"/>
          <w:szCs w:val="26"/>
          <w:lang w:val="el-GR"/>
        </w:rPr>
        <w:t>.</w:t>
      </w:r>
      <w:r w:rsidR="00C32A11">
        <w:rPr>
          <w:sz w:val="26"/>
          <w:szCs w:val="26"/>
          <w:lang w:val="el-GR"/>
        </w:rPr>
        <w:t xml:space="preserve"> </w:t>
      </w:r>
    </w:p>
    <w:p w:rsidR="00092E54" w:rsidRDefault="00092E54" w:rsidP="00D61AD6">
      <w:pPr>
        <w:spacing w:after="0"/>
        <w:jc w:val="both"/>
        <w:rPr>
          <w:sz w:val="26"/>
          <w:szCs w:val="26"/>
          <w:lang w:val="el-GR"/>
        </w:rPr>
      </w:pPr>
    </w:p>
    <w:p w:rsidR="00C32A11" w:rsidRDefault="00A446B0" w:rsidP="00D61AD6">
      <w:pPr>
        <w:spacing w:after="0"/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Ομιλητές ήταν ο Χρίστος Καρύδης (Οικονομολόγος-Δημοσιογράφος) και η Θεανώ Διάκου Καρύδη (</w:t>
      </w:r>
      <w:r w:rsidR="00F65CCD">
        <w:rPr>
          <w:sz w:val="26"/>
          <w:szCs w:val="26"/>
          <w:lang w:val="el-GR"/>
        </w:rPr>
        <w:t>Φ</w:t>
      </w:r>
      <w:r>
        <w:rPr>
          <w:sz w:val="26"/>
          <w:szCs w:val="26"/>
          <w:lang w:val="el-GR"/>
        </w:rPr>
        <w:t>ιλόλογος)</w:t>
      </w:r>
      <w:r w:rsidR="00EB30C8">
        <w:rPr>
          <w:sz w:val="26"/>
          <w:szCs w:val="26"/>
          <w:lang w:val="el-GR"/>
        </w:rPr>
        <w:t>.</w:t>
      </w:r>
    </w:p>
    <w:p w:rsidR="00092E54" w:rsidRDefault="00092E54" w:rsidP="00D61AD6">
      <w:pPr>
        <w:spacing w:after="0"/>
        <w:jc w:val="both"/>
        <w:rPr>
          <w:sz w:val="26"/>
          <w:szCs w:val="26"/>
          <w:lang w:val="el-GR"/>
        </w:rPr>
      </w:pPr>
    </w:p>
    <w:p w:rsidR="00092E54" w:rsidRDefault="00092E54" w:rsidP="00D61AD6">
      <w:pPr>
        <w:spacing w:after="0"/>
        <w:jc w:val="both"/>
        <w:rPr>
          <w:b/>
          <w:sz w:val="26"/>
          <w:szCs w:val="26"/>
          <w:u w:val="single"/>
          <w:lang w:val="el-GR"/>
        </w:rPr>
      </w:pPr>
      <w:r>
        <w:rPr>
          <w:b/>
          <w:sz w:val="26"/>
          <w:szCs w:val="26"/>
          <w:u w:val="single"/>
          <w:lang w:val="el-GR"/>
        </w:rPr>
        <w:t>25</w:t>
      </w:r>
      <w:r w:rsidRPr="0035160F">
        <w:rPr>
          <w:b/>
          <w:sz w:val="26"/>
          <w:szCs w:val="26"/>
          <w:u w:val="single"/>
          <w:lang w:val="el-GR"/>
        </w:rPr>
        <w:t xml:space="preserve">η </w:t>
      </w:r>
      <w:r>
        <w:rPr>
          <w:b/>
          <w:sz w:val="26"/>
          <w:szCs w:val="26"/>
          <w:u w:val="single"/>
          <w:lang w:val="el-GR"/>
        </w:rPr>
        <w:t>Μαρτίου</w:t>
      </w:r>
    </w:p>
    <w:p w:rsidR="00092E54" w:rsidRDefault="00092E54" w:rsidP="00D61AD6">
      <w:pPr>
        <w:spacing w:after="0"/>
        <w:jc w:val="both"/>
        <w:rPr>
          <w:sz w:val="26"/>
          <w:szCs w:val="26"/>
          <w:lang w:val="el-GR"/>
        </w:rPr>
      </w:pPr>
    </w:p>
    <w:p w:rsidR="0035160F" w:rsidRDefault="00A446B0" w:rsidP="00D61AD6">
      <w:pPr>
        <w:spacing w:after="0"/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Κατά τη διάρκεια της εκδήλωσης αναλύθηκε το νόημα της 25ης Μαρτίου και δόθηκε ιδιαίτερη σημασία στη συμμετοχή των Κυπρίων στην Ελληνική Επανάσταση. Συνολικά πέρα</w:t>
      </w:r>
      <w:r w:rsidR="001F29AE">
        <w:rPr>
          <w:sz w:val="26"/>
          <w:szCs w:val="26"/>
          <w:lang w:val="el-GR"/>
        </w:rPr>
        <w:t>ν</w:t>
      </w:r>
      <w:r>
        <w:rPr>
          <w:sz w:val="26"/>
          <w:szCs w:val="26"/>
          <w:lang w:val="el-GR"/>
        </w:rPr>
        <w:t xml:space="preserve"> των 1000 Κυπρίων πολέμησαν σε διάφορα μέτωπα με τους Κύπριους νεκρούς να ανέρχονται στους 130. Ιδιαίτερη</w:t>
      </w:r>
      <w:r w:rsidR="001F29AE">
        <w:rPr>
          <w:sz w:val="26"/>
          <w:szCs w:val="26"/>
          <w:lang w:val="el-GR"/>
        </w:rPr>
        <w:t xml:space="preserve"> αναφορά έγινε στην 9η Ιουλίου </w:t>
      </w:r>
      <w:r>
        <w:rPr>
          <w:sz w:val="26"/>
          <w:szCs w:val="26"/>
          <w:lang w:val="el-GR"/>
        </w:rPr>
        <w:t>1821 και στον απαγχονισμό του Εθνομάρτυρα Αρχιεπισκόπου Κυπριανού και των άλλων αρχιερέων, ενώ απαγγέλθηκε μέρος του ποιήματος της 9ης Ιουλίου του ποιητή Βασίλη Μιχαηλίδη.</w:t>
      </w:r>
    </w:p>
    <w:p w:rsidR="00092E54" w:rsidRDefault="00092E54" w:rsidP="00D61AD6">
      <w:pPr>
        <w:spacing w:after="0"/>
        <w:jc w:val="both"/>
        <w:rPr>
          <w:sz w:val="26"/>
          <w:szCs w:val="26"/>
          <w:lang w:val="el-GR"/>
        </w:rPr>
      </w:pPr>
    </w:p>
    <w:p w:rsidR="002D5282" w:rsidRDefault="0035160F" w:rsidP="00092E54">
      <w:pPr>
        <w:spacing w:after="0"/>
        <w:jc w:val="both"/>
        <w:rPr>
          <w:b/>
          <w:sz w:val="26"/>
          <w:szCs w:val="26"/>
          <w:u w:val="single"/>
          <w:lang w:val="el-GR"/>
        </w:rPr>
      </w:pPr>
      <w:r w:rsidRPr="0035160F">
        <w:rPr>
          <w:b/>
          <w:sz w:val="26"/>
          <w:szCs w:val="26"/>
          <w:u w:val="single"/>
          <w:lang w:val="el-GR"/>
        </w:rPr>
        <w:t>1η Απριλίου</w:t>
      </w:r>
    </w:p>
    <w:p w:rsidR="00092E54" w:rsidRDefault="00092E54" w:rsidP="00092E54">
      <w:pPr>
        <w:spacing w:after="0"/>
        <w:jc w:val="both"/>
        <w:rPr>
          <w:sz w:val="26"/>
          <w:szCs w:val="26"/>
          <w:lang w:val="el-GR"/>
        </w:rPr>
      </w:pPr>
    </w:p>
    <w:p w:rsidR="0035160F" w:rsidRDefault="0035160F" w:rsidP="00AF5A1B">
      <w:pPr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Στο β’ μέρος της εκδήλωσης αναλύθηκε το πνεύμα της Πρωταπριλιάς του 1955, μιας κορυφαίας ημέρας που σηματοδότησε τη σύγχρονη ιστορία</w:t>
      </w:r>
      <w:r w:rsidR="00877A2A">
        <w:rPr>
          <w:sz w:val="26"/>
          <w:szCs w:val="26"/>
          <w:lang w:val="el-GR"/>
        </w:rPr>
        <w:t xml:space="preserve"> της μαρτυρικής Κύπρου. Το έπος της Ε.Ο.Κ.Α. του 1955-59 που το κόσμησε με τη δράση της μια χούφτα ανώνυμων νέων ανθρώπων με βαθιά πνευματική κατάρτιση</w:t>
      </w:r>
      <w:r w:rsidR="001F29AE">
        <w:rPr>
          <w:sz w:val="26"/>
          <w:szCs w:val="26"/>
          <w:lang w:val="el-GR"/>
        </w:rPr>
        <w:t>,</w:t>
      </w:r>
      <w:r w:rsidR="00877A2A">
        <w:rPr>
          <w:sz w:val="26"/>
          <w:szCs w:val="26"/>
          <w:lang w:val="el-GR"/>
        </w:rPr>
        <w:t xml:space="preserve"> αποτελεί σύμβολο </w:t>
      </w:r>
      <w:r w:rsidR="005267E8">
        <w:rPr>
          <w:sz w:val="26"/>
          <w:szCs w:val="26"/>
          <w:lang w:val="el-GR"/>
        </w:rPr>
        <w:t>και φάρο αντίστασης για όσους ακόμα αναζητούν όραμα, ελπίδα, ελευθερία και αξιοπρέπεια.</w:t>
      </w:r>
    </w:p>
    <w:p w:rsidR="005267E8" w:rsidRDefault="00A8105B" w:rsidP="005267E8">
      <w:pPr>
        <w:spacing w:after="0" w:line="120" w:lineRule="auto"/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 </w:t>
      </w:r>
    </w:p>
    <w:p w:rsidR="005267E8" w:rsidRDefault="005267E8" w:rsidP="00AF5A1B">
      <w:pPr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Στη διάρκεια</w:t>
      </w:r>
      <w:r w:rsidR="00797BF9">
        <w:rPr>
          <w:sz w:val="26"/>
          <w:szCs w:val="26"/>
          <w:lang w:val="el-GR"/>
        </w:rPr>
        <w:t xml:space="preserve"> της εκδήλωσης αναγνώσθηκαν γεγονότα και στιγμές από τον αγώνα της Ε.Ο.Κ</w:t>
      </w:r>
      <w:r w:rsidR="00F65CCD">
        <w:rPr>
          <w:sz w:val="26"/>
          <w:szCs w:val="26"/>
          <w:lang w:val="el-GR"/>
        </w:rPr>
        <w:t>.</w:t>
      </w:r>
      <w:bookmarkStart w:id="0" w:name="_GoBack"/>
      <w:bookmarkEnd w:id="0"/>
      <w:r w:rsidR="00797BF9">
        <w:rPr>
          <w:sz w:val="26"/>
          <w:szCs w:val="26"/>
          <w:lang w:val="el-GR"/>
        </w:rPr>
        <w:t>Α. που αφορούσαν:</w:t>
      </w:r>
    </w:p>
    <w:p w:rsidR="00797BF9" w:rsidRDefault="00797BF9" w:rsidP="00797BF9">
      <w:pPr>
        <w:spacing w:after="0" w:line="120" w:lineRule="auto"/>
        <w:jc w:val="both"/>
        <w:rPr>
          <w:sz w:val="26"/>
          <w:szCs w:val="26"/>
          <w:lang w:val="el-GR"/>
        </w:rPr>
      </w:pPr>
    </w:p>
    <w:p w:rsidR="00797BF9" w:rsidRDefault="00797BF9" w:rsidP="00AF5A1B">
      <w:pPr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(α) Το πώς γιόρτασε ο Γρηγόρης Αυξεντίου τα τελευταία Χριστούγεννα της ζωής του, στον Αγρό το 1956, στο σπίτι του παπά-Χριστόδουλου </w:t>
      </w:r>
      <w:proofErr w:type="spellStart"/>
      <w:r>
        <w:rPr>
          <w:sz w:val="26"/>
          <w:szCs w:val="26"/>
          <w:lang w:val="el-GR"/>
        </w:rPr>
        <w:t>Αυγουστή</w:t>
      </w:r>
      <w:proofErr w:type="spellEnd"/>
      <w:r>
        <w:rPr>
          <w:sz w:val="26"/>
          <w:szCs w:val="26"/>
          <w:lang w:val="el-GR"/>
        </w:rPr>
        <w:t>.</w:t>
      </w:r>
    </w:p>
    <w:p w:rsidR="00797BF9" w:rsidRDefault="00797BF9" w:rsidP="00797BF9">
      <w:pPr>
        <w:spacing w:after="0" w:line="120" w:lineRule="auto"/>
        <w:jc w:val="both"/>
        <w:rPr>
          <w:sz w:val="26"/>
          <w:szCs w:val="26"/>
          <w:lang w:val="el-GR"/>
        </w:rPr>
      </w:pPr>
    </w:p>
    <w:p w:rsidR="00797BF9" w:rsidRDefault="00797BF9" w:rsidP="00AF5A1B">
      <w:pPr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(β) Τη θυσία της 32χρονης Λουκίας Λαουτάρη Παπαγεωργίου τον Ιούλιο του 1958 στο </w:t>
      </w:r>
      <w:proofErr w:type="spellStart"/>
      <w:r>
        <w:rPr>
          <w:sz w:val="26"/>
          <w:szCs w:val="26"/>
          <w:lang w:val="el-GR"/>
        </w:rPr>
        <w:t>Αυγόρου</w:t>
      </w:r>
      <w:proofErr w:type="spellEnd"/>
      <w:r>
        <w:rPr>
          <w:sz w:val="26"/>
          <w:szCs w:val="26"/>
          <w:lang w:val="el-GR"/>
        </w:rPr>
        <w:t>. Την σκότωσαν οι Άγγλοι ενώ κυοφορούσε το έβδομο παιδί της. Σε στίχους Κλαίρης Αγγελίδου και μουσική Γιώργου Θεοφάνους, η Μαρινέλλα τραγούδησε τη θυσία της Λουκίας.</w:t>
      </w:r>
    </w:p>
    <w:p w:rsidR="00797BF9" w:rsidRDefault="00797BF9" w:rsidP="00797BF9">
      <w:pPr>
        <w:spacing w:after="0" w:line="120" w:lineRule="auto"/>
        <w:jc w:val="both"/>
        <w:rPr>
          <w:sz w:val="26"/>
          <w:szCs w:val="26"/>
          <w:lang w:val="el-GR"/>
        </w:rPr>
      </w:pPr>
    </w:p>
    <w:p w:rsidR="00797BF9" w:rsidRDefault="00797BF9" w:rsidP="00092E54">
      <w:pPr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(γ) Αναφορά στους ήρωες-μαθητές, όπως ήταν οι 18χρονοι Ευαγόρας </w:t>
      </w:r>
      <w:proofErr w:type="spellStart"/>
      <w:r>
        <w:rPr>
          <w:sz w:val="26"/>
          <w:szCs w:val="26"/>
          <w:lang w:val="el-GR"/>
        </w:rPr>
        <w:t>Παλλ</w:t>
      </w:r>
      <w:r w:rsidR="00BA600A">
        <w:rPr>
          <w:sz w:val="26"/>
          <w:szCs w:val="26"/>
          <w:lang w:val="el-GR"/>
        </w:rPr>
        <w:t>η</w:t>
      </w:r>
      <w:r>
        <w:rPr>
          <w:sz w:val="26"/>
          <w:szCs w:val="26"/>
          <w:lang w:val="el-GR"/>
        </w:rPr>
        <w:t>καρίδης</w:t>
      </w:r>
      <w:proofErr w:type="spellEnd"/>
      <w:r>
        <w:rPr>
          <w:sz w:val="26"/>
          <w:szCs w:val="26"/>
          <w:lang w:val="el-GR"/>
        </w:rPr>
        <w:t xml:space="preserve">, Πετράκης Κυπριανού, Πετράκης </w:t>
      </w:r>
      <w:proofErr w:type="spellStart"/>
      <w:r>
        <w:rPr>
          <w:sz w:val="26"/>
          <w:szCs w:val="26"/>
          <w:lang w:val="el-GR"/>
        </w:rPr>
        <w:t>Γιάλλουρος</w:t>
      </w:r>
      <w:proofErr w:type="spellEnd"/>
      <w:r>
        <w:rPr>
          <w:sz w:val="26"/>
          <w:szCs w:val="26"/>
          <w:lang w:val="el-GR"/>
        </w:rPr>
        <w:t>, ο 16χρονος Ανδρέας Παρασκευά.</w:t>
      </w:r>
    </w:p>
    <w:p w:rsidR="005267E8" w:rsidRPr="00AF5A1B" w:rsidRDefault="00797BF9" w:rsidP="00AF5A1B">
      <w:pPr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Η </w:t>
      </w:r>
      <w:r w:rsidR="00F55F0F">
        <w:rPr>
          <w:sz w:val="26"/>
          <w:szCs w:val="26"/>
          <w:lang w:val="el-GR"/>
        </w:rPr>
        <w:t>εκδήλωση</w:t>
      </w:r>
      <w:r>
        <w:rPr>
          <w:sz w:val="26"/>
          <w:szCs w:val="26"/>
          <w:lang w:val="el-GR"/>
        </w:rPr>
        <w:t xml:space="preserve"> έκλεισε με ψαλμωδία εκκλησιαστικών ύμνων.</w:t>
      </w:r>
    </w:p>
    <w:sectPr w:rsidR="005267E8" w:rsidRPr="00AF5A1B" w:rsidSect="00AF5A1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1B"/>
    <w:rsid w:val="00092E54"/>
    <w:rsid w:val="00170084"/>
    <w:rsid w:val="001F29AE"/>
    <w:rsid w:val="002831E7"/>
    <w:rsid w:val="0028389F"/>
    <w:rsid w:val="002D5282"/>
    <w:rsid w:val="0035160F"/>
    <w:rsid w:val="004C1AF2"/>
    <w:rsid w:val="005267E8"/>
    <w:rsid w:val="00797BF9"/>
    <w:rsid w:val="00873D7E"/>
    <w:rsid w:val="00877A2A"/>
    <w:rsid w:val="008D0DB0"/>
    <w:rsid w:val="00A446B0"/>
    <w:rsid w:val="00A8105B"/>
    <w:rsid w:val="00AF5A1B"/>
    <w:rsid w:val="00BA600A"/>
    <w:rsid w:val="00C32A11"/>
    <w:rsid w:val="00D61AD6"/>
    <w:rsid w:val="00EB30C8"/>
    <w:rsid w:val="00F55F0F"/>
    <w:rsid w:val="00F6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BB57"/>
  <w15:chartTrackingRefBased/>
  <w15:docId w15:val="{F4AC4299-7195-4FE0-A7F7-42E1E121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9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Eleni Demetriou</cp:lastModifiedBy>
  <cp:revision>8</cp:revision>
  <dcterms:created xsi:type="dcterms:W3CDTF">2026-04-03T18:27:00Z</dcterms:created>
  <dcterms:modified xsi:type="dcterms:W3CDTF">2026-04-03T19:02:00Z</dcterms:modified>
</cp:coreProperties>
</file>