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77" w:rsidRPr="009C4109" w:rsidRDefault="009C4109" w:rsidP="009C4109">
      <w:pPr>
        <w:jc w:val="center"/>
        <w:rPr>
          <w:b/>
          <w:sz w:val="48"/>
        </w:rPr>
      </w:pPr>
      <w:r w:rsidRPr="009C4109">
        <w:rPr>
          <w:b/>
          <w:sz w:val="48"/>
        </w:rPr>
        <w:t>ΜΠΟΡΕΙ</w:t>
      </w:r>
    </w:p>
    <w:p w:rsidR="009C4109" w:rsidRDefault="009C4109" w:rsidP="00326C16">
      <w:pPr>
        <w:ind w:firstLine="567"/>
        <w:jc w:val="both"/>
      </w:pPr>
      <w:r>
        <w:t xml:space="preserve">«Ένας από τους κυριότερους λόγους που απομακρύνθηκα από τον παγανισμό και προχώρησα – στην </w:t>
      </w:r>
      <w:r w:rsidR="008D7B8A">
        <w:t>αρχή και πάλι μέσα από έναν αόρισ</w:t>
      </w:r>
      <w:r>
        <w:t>το παγανισμό – προς την Ορθοδοξία, ήταν το γεγονός ότι έμοιαζε να προσφέρει κάτι λιγότερο εφήμερο, που θα διαρκούσε». (1)</w:t>
      </w:r>
    </w:p>
    <w:p w:rsidR="009C4109" w:rsidRDefault="009C4109" w:rsidP="00326C16">
      <w:pPr>
        <w:ind w:firstLine="567"/>
        <w:jc w:val="both"/>
      </w:pPr>
      <w:r>
        <w:t xml:space="preserve">Γράφοντας αυτά η </w:t>
      </w:r>
      <w:proofErr w:type="spellStart"/>
      <w:r>
        <w:t>Κόρμπμαν</w:t>
      </w:r>
      <w:proofErr w:type="spellEnd"/>
      <w:r>
        <w:t xml:space="preserve"> δείχνει τον ψηλό δείχτη του προβληματισμού της. Γιατί πραγματικά προβληματίζει και προβληματίζεται.</w:t>
      </w:r>
    </w:p>
    <w:p w:rsidR="009C4109" w:rsidRDefault="009C4109" w:rsidP="00326C16">
      <w:pPr>
        <w:ind w:firstLine="567"/>
        <w:jc w:val="both"/>
      </w:pPr>
      <w:r>
        <w:t>Ειλικρινής ο ρεαλισμός</w:t>
      </w:r>
      <w:r w:rsidR="008D7B8A">
        <w:t xml:space="preserve"> της. Από εδώ όμως μέχρι και </w:t>
      </w:r>
      <w:r>
        <w:t>τη συνάντησή της με το Θεάνθρωπο υπάρχει απόσταση. Χρειάζεται – και έχει σημασία – να εξελιχθεί το κίνητρο προς το αγνότερο. Να μεταστοιχειωθεί από τη Χάρη. Να κατευθυνθεί τότε στο Πρόσωπο του Θεανθρώπου.</w:t>
      </w:r>
    </w:p>
    <w:p w:rsidR="009C4109" w:rsidRDefault="009C4109" w:rsidP="00326C16">
      <w:pPr>
        <w:ind w:firstLine="567"/>
        <w:jc w:val="both"/>
      </w:pPr>
      <w:r>
        <w:t xml:space="preserve">Εμείς οι άνθρωποι μοιάζουμε με τον άρρωστο. Δεν καταλαβαίνει τι έχει αλλάξει πάνω του. Του το επισημαίνουν οι άλλοι. </w:t>
      </w:r>
      <w:r w:rsidR="001F099B">
        <w:t>Αυτός εξοικειωμένος με τα συμπτώματα, δεν το πιστεύει.</w:t>
      </w:r>
    </w:p>
    <w:p w:rsidR="001F099B" w:rsidRDefault="001F099B" w:rsidP="00326C16">
      <w:pPr>
        <w:ind w:firstLine="567"/>
        <w:jc w:val="both"/>
      </w:pPr>
      <w:r>
        <w:t>Αγκυροβολήσαμε στον κόσμο.</w:t>
      </w:r>
    </w:p>
    <w:p w:rsidR="001F099B" w:rsidRDefault="001F099B" w:rsidP="00326C16">
      <w:pPr>
        <w:ind w:firstLine="567"/>
        <w:jc w:val="both"/>
      </w:pPr>
      <w:r>
        <w:t>Εγκλωβιστήκαμε στα αισθητά.</w:t>
      </w:r>
    </w:p>
    <w:p w:rsidR="001F099B" w:rsidRDefault="001F099B" w:rsidP="00326C16">
      <w:pPr>
        <w:ind w:firstLine="567"/>
        <w:jc w:val="both"/>
      </w:pPr>
      <w:proofErr w:type="spellStart"/>
      <w:r>
        <w:t>Αντικειμενικοποιήσαμε</w:t>
      </w:r>
      <w:proofErr w:type="spellEnd"/>
      <w:r>
        <w:t xml:space="preserve"> τη διάκριση ιερού και βέβηλου.</w:t>
      </w:r>
    </w:p>
    <w:p w:rsidR="001F099B" w:rsidRDefault="001F099B" w:rsidP="00326C16">
      <w:pPr>
        <w:ind w:firstLine="567"/>
        <w:jc w:val="both"/>
      </w:pPr>
      <w:r>
        <w:t>Τι σημαίνουν όμως τελικά όλα τούτα; Μα έκπτωση του ορθόδοξου φρονήματος.</w:t>
      </w:r>
    </w:p>
    <w:p w:rsidR="001F099B" w:rsidRDefault="001F099B" w:rsidP="00326C16">
      <w:pPr>
        <w:ind w:firstLine="567"/>
        <w:jc w:val="both"/>
      </w:pPr>
      <w:r>
        <w:t>Οι νεοέλληνες εμείς αρκούμαστε να ηθικολογούμε μόνο.</w:t>
      </w:r>
    </w:p>
    <w:p w:rsidR="001F099B" w:rsidRDefault="001F099B" w:rsidP="00326C16">
      <w:pPr>
        <w:ind w:firstLine="567"/>
        <w:jc w:val="both"/>
      </w:pPr>
      <w:r>
        <w:t>Ποιο φρόνημα να προτείνουμε στον νεοέλληνα σήμερα;</w:t>
      </w:r>
    </w:p>
    <w:p w:rsidR="001F099B" w:rsidRDefault="001F099B" w:rsidP="00326C16">
      <w:pPr>
        <w:ind w:firstLine="567"/>
        <w:jc w:val="both"/>
      </w:pPr>
      <w:r>
        <w:t>Ανασφάλειες. Αμφισβητήσεις. Αμφιβολίες. Παντού κενό.</w:t>
      </w:r>
    </w:p>
    <w:p w:rsidR="00C75C61" w:rsidRDefault="00C75C61" w:rsidP="00326C16">
      <w:pPr>
        <w:ind w:firstLine="567"/>
        <w:jc w:val="both"/>
      </w:pPr>
      <w:r>
        <w:t xml:space="preserve">Αναζητούνται γέφυρες. Ποιος θα τις στήσει λοιπόν; Η έρημος της </w:t>
      </w:r>
      <w:proofErr w:type="spellStart"/>
      <w:r>
        <w:t>υπερτεχνολογίας</w:t>
      </w:r>
      <w:proofErr w:type="spellEnd"/>
      <w:r>
        <w:t xml:space="preserve"> εξαπλώνεται συνεχώς.</w:t>
      </w:r>
    </w:p>
    <w:p w:rsidR="00C75C61" w:rsidRDefault="00C75C61" w:rsidP="00326C16">
      <w:pPr>
        <w:ind w:firstLine="567"/>
        <w:jc w:val="both"/>
      </w:pPr>
      <w:r>
        <w:t>Αναζητούνται αυξημένα, διάπυρα κίνητρα</w:t>
      </w:r>
      <w:r w:rsidR="008D7B8A">
        <w:t xml:space="preserve"> ζωής</w:t>
      </w:r>
      <w:r>
        <w:t>.</w:t>
      </w:r>
    </w:p>
    <w:p w:rsidR="00C75C61" w:rsidRDefault="00C75C61" w:rsidP="00326C16">
      <w:pPr>
        <w:ind w:firstLine="567"/>
        <w:jc w:val="both"/>
      </w:pPr>
      <w:r>
        <w:t>Αυτά είμαστε έτοιμοι να δώσουμε;</w:t>
      </w:r>
    </w:p>
    <w:p w:rsidR="00C75C61" w:rsidRDefault="00C75C61" w:rsidP="00326C16">
      <w:pPr>
        <w:ind w:firstLine="567"/>
        <w:jc w:val="both"/>
      </w:pPr>
      <w:r>
        <w:t xml:space="preserve">Το θέμα βέβαια, κατά την Μ. </w:t>
      </w:r>
      <w:proofErr w:type="spellStart"/>
      <w:r>
        <w:t>Κόρμπμαν</w:t>
      </w:r>
      <w:proofErr w:type="spellEnd"/>
      <w:r>
        <w:t>, δεν είναι η δομή και οι παραδόσεις, αλλά η παρουσία ή η απουσία ζωής. (2)</w:t>
      </w:r>
    </w:p>
    <w:p w:rsidR="00C75C61" w:rsidRDefault="00C75C61" w:rsidP="00326C16">
      <w:pPr>
        <w:ind w:firstLine="567"/>
        <w:jc w:val="both"/>
      </w:pPr>
      <w:r>
        <w:t>Εμείς τι διαθέτουμε. Ζωή ή . . .  ;</w:t>
      </w:r>
    </w:p>
    <w:p w:rsidR="00C75C61" w:rsidRDefault="00C75C61" w:rsidP="00326C16">
      <w:pPr>
        <w:ind w:firstLine="567"/>
        <w:jc w:val="both"/>
      </w:pPr>
      <w:r>
        <w:t>Ο Χριστός σε λίγο γεννιέται. Πως μας βρίσκει;</w:t>
      </w:r>
    </w:p>
    <w:p w:rsidR="00C75C61" w:rsidRDefault="00C75C61" w:rsidP="00326C16">
      <w:pPr>
        <w:ind w:firstLine="567"/>
        <w:jc w:val="both"/>
      </w:pPr>
      <w:r>
        <w:t>Σε μεταστροφή;</w:t>
      </w:r>
    </w:p>
    <w:p w:rsidR="00C75C61" w:rsidRDefault="00C75C61" w:rsidP="00326C16">
      <w:pPr>
        <w:ind w:firstLine="567"/>
        <w:jc w:val="both"/>
      </w:pPr>
      <w:r>
        <w:t>Σε μετάνοια;</w:t>
      </w:r>
    </w:p>
    <w:p w:rsidR="00C75C61" w:rsidRDefault="00C75C61" w:rsidP="00326C16">
      <w:pPr>
        <w:ind w:firstLine="567"/>
        <w:jc w:val="both"/>
      </w:pPr>
      <w:r>
        <w:t>Σε διάθεση για αλλαγή; Για δράση;</w:t>
      </w:r>
    </w:p>
    <w:p w:rsidR="00C75C61" w:rsidRDefault="00C75C61" w:rsidP="00326C16">
      <w:pPr>
        <w:ind w:firstLine="567"/>
        <w:jc w:val="both"/>
      </w:pPr>
      <w:r>
        <w:t>Καιρός για αποφάσεις λοιπόν.</w:t>
      </w:r>
    </w:p>
    <w:p w:rsidR="00C75C61" w:rsidRDefault="00C75C61" w:rsidP="00326C16">
      <w:pPr>
        <w:ind w:firstLine="567"/>
        <w:jc w:val="both"/>
      </w:pPr>
      <w:r>
        <w:t>Το πέρασμα του χρόνου κανένα δεν βοηθά.</w:t>
      </w:r>
    </w:p>
    <w:p w:rsidR="0006689B" w:rsidRDefault="0006689B" w:rsidP="00326C16">
      <w:pPr>
        <w:ind w:firstLine="567"/>
        <w:jc w:val="both"/>
      </w:pPr>
      <w:r>
        <w:t>Καθήκον λοιπόν ο χρόνος. Όχι δικαίωμα.</w:t>
      </w:r>
      <w:r w:rsidR="00BE361A">
        <w:t xml:space="preserve">   </w:t>
      </w:r>
    </w:p>
    <w:p w:rsidR="0006689B" w:rsidRDefault="0006689B" w:rsidP="00326C16">
      <w:pPr>
        <w:ind w:firstLine="567"/>
        <w:jc w:val="both"/>
      </w:pPr>
      <w:r>
        <w:t>Συχνά</w:t>
      </w:r>
      <w:r w:rsidR="00361F6F">
        <w:t xml:space="preserve"> προβληματιζόμαστε. Δοκιμάσαμε άραγε ποτέ την αντοχή των υλικών </w:t>
      </w:r>
      <w:r w:rsidR="004F1303">
        <w:t xml:space="preserve">της </w:t>
      </w:r>
      <w:r w:rsidR="00361F6F">
        <w:t>ζωή</w:t>
      </w:r>
      <w:r w:rsidR="004F1303">
        <w:t>ς</w:t>
      </w:r>
      <w:r w:rsidR="00361F6F">
        <w:t xml:space="preserve"> μας;</w:t>
      </w:r>
    </w:p>
    <w:p w:rsidR="00361F6F" w:rsidRDefault="00361F6F" w:rsidP="00326C16">
      <w:pPr>
        <w:ind w:firstLine="567"/>
        <w:jc w:val="both"/>
      </w:pPr>
      <w:r>
        <w:lastRenderedPageBreak/>
        <w:t>Προσπαθούμε να ζήσουμε στης ζωής τούτης το πανηγύρι έχοντας κατά νου πως η λύση δεν είναι οι χειροπέδες;</w:t>
      </w:r>
    </w:p>
    <w:p w:rsidR="00361F6F" w:rsidRDefault="00361F6F" w:rsidP="00326C16">
      <w:pPr>
        <w:ind w:firstLine="567"/>
        <w:jc w:val="both"/>
      </w:pPr>
      <w:r>
        <w:t>Μπορούμε να κρατήσουμε τον άλλο κοντά μας με τρόπο άλλο;</w:t>
      </w:r>
    </w:p>
    <w:p w:rsidR="00361F6F" w:rsidRDefault="00361F6F" w:rsidP="00326C16">
      <w:pPr>
        <w:ind w:firstLine="567"/>
        <w:jc w:val="both"/>
      </w:pPr>
      <w:r>
        <w:t>Ένα, πάντως, είναι το σίγουρο. Μπορεί συχνά να μπερδεύομαι στη ζωή μου. Μπορεί να αισθάνομαι πως χάνω τα πάντα. Δεν ξεχνώ όμως, πως μέσα μου έχω πέντε πράγματα – όχι παραπάνω – που δεν τα βάζω υποθήκη. Ότι και να συμβαίνει, δεν τα διαπραγματεύομαι. Γι’ αυτό συχνά κάθομαι μακριά από το πλήθος. Φρουρώ τα πέντε πράγματά μου.</w:t>
      </w:r>
    </w:p>
    <w:p w:rsidR="00361F6F" w:rsidRDefault="00CA3813" w:rsidP="00326C16">
      <w:pPr>
        <w:ind w:firstLine="567"/>
        <w:jc w:val="both"/>
      </w:pPr>
      <w:r>
        <w:t xml:space="preserve">Συχνά νιώθουμε να </w:t>
      </w:r>
      <w:r w:rsidR="00326C16">
        <w:t xml:space="preserve">περνούμε τα σαράντα κύματα. Το κουράγιο όμως δεν το χάνουμε. Δεν πρέπει. Γιατί αλλιώτικα, δεν θα μπορούμε ν’ αγναντεύουμε τη θάλασσα. Τη φύση. Τη ζωή. Και να της </w:t>
      </w:r>
      <w:proofErr w:type="spellStart"/>
      <w:r w:rsidR="00151346">
        <w:t>στέλλ</w:t>
      </w:r>
      <w:r w:rsidR="00326C16">
        <w:t>ουμε</w:t>
      </w:r>
      <w:proofErr w:type="spellEnd"/>
      <w:r w:rsidR="00326C16">
        <w:t xml:space="preserve"> ένα χαμόγελο. </w:t>
      </w:r>
    </w:p>
    <w:p w:rsidR="00326C16" w:rsidRDefault="00326C16" w:rsidP="00326C16">
      <w:pPr>
        <w:ind w:firstLine="567"/>
        <w:jc w:val="both"/>
      </w:pPr>
      <w:r>
        <w:t>Μόνο αυτή η πραγματικότητα μας φέρνει τον ένα στον άλλο πιο κοντά. Αυτή, μας ενώνει, τους ανθρώπους.</w:t>
      </w:r>
    </w:p>
    <w:p w:rsidR="00326C16" w:rsidRDefault="00326C16" w:rsidP="00326C16">
      <w:pPr>
        <w:ind w:firstLine="567"/>
        <w:jc w:val="both"/>
      </w:pPr>
      <w:r>
        <w:t>Κάποτε βλέπουμε τους εαυτούς μας να πληκτρολογούμε τη λέξη «φιλία» προσπαθώντας να την ανακαλύψουμε μέσω διαδικτύου. Κι όμως περνούμε χωρίς να λέμε «καλημέρα» στο γείτονά μας. Κι έτσι φθάνουμε τα εκατό, χωρίς να έχουμε ζήσει ούτε μια μέρα.</w:t>
      </w:r>
    </w:p>
    <w:p w:rsidR="00326C16" w:rsidRDefault="00326C16" w:rsidP="00326C16">
      <w:pPr>
        <w:ind w:firstLine="567"/>
        <w:jc w:val="both"/>
      </w:pPr>
      <w:r>
        <w:t>Καιρός λοιπόν να εκτοξευθούμε στη ζωή. Λίγο. Να! Τόσα δα! Δεν προτείνω να ενταχθούμε σ’ όποιο σύστημα. Ούτε να μείνουμε αδέσποτοι.</w:t>
      </w:r>
    </w:p>
    <w:p w:rsidR="00326C16" w:rsidRDefault="00326C16" w:rsidP="00326C16">
      <w:pPr>
        <w:ind w:firstLine="567"/>
        <w:jc w:val="both"/>
      </w:pPr>
      <w:r>
        <w:t>Εισηγούμαι εκεί να πάμε που σωσίβιο θα βρούμε. Κι όλα τούτα θα ζήσουμε και θα νοιώσουμε.</w:t>
      </w:r>
    </w:p>
    <w:p w:rsidR="00326C16" w:rsidRDefault="00326C16" w:rsidP="00326C16">
      <w:pPr>
        <w:ind w:firstLine="567"/>
        <w:jc w:val="both"/>
      </w:pPr>
      <w:r>
        <w:t>Είναι γεγονός, πως κάποτε σταματά – επί τέλους – η λογική ν’ αντιμετωπίζεται σαν ένα άλλο καταναλωτικό αγαθό.</w:t>
      </w:r>
    </w:p>
    <w:p w:rsidR="00326C16" w:rsidRDefault="00326C16" w:rsidP="00326C16">
      <w:pPr>
        <w:ind w:firstLine="567"/>
        <w:jc w:val="both"/>
      </w:pPr>
      <w:r>
        <w:t xml:space="preserve">Θέλετε κάτι πιο συγκεκριμένο; Ελάτε </w:t>
      </w:r>
      <w:proofErr w:type="spellStart"/>
      <w:r>
        <w:t>μαζύ</w:t>
      </w:r>
      <w:proofErr w:type="spellEnd"/>
      <w:r>
        <w:t xml:space="preserve"> μας, θα ζήσουμε στην τροχιά της δικής μας ζωής . . .</w:t>
      </w:r>
    </w:p>
    <w:p w:rsidR="00326C16" w:rsidRDefault="00326C16" w:rsidP="00326C16">
      <w:pPr>
        <w:ind w:firstLine="567"/>
        <w:jc w:val="both"/>
      </w:pPr>
      <w:r>
        <w:t xml:space="preserve">Ελάτε λοιπόν. Μην καθυστερείτε. </w:t>
      </w:r>
    </w:p>
    <w:p w:rsidR="00326C16" w:rsidRDefault="00326C16" w:rsidP="00326C16">
      <w:pPr>
        <w:ind w:firstLine="567"/>
        <w:jc w:val="both"/>
      </w:pPr>
      <w:r>
        <w:t>Είναι γεγονός, πάντως, πως ζούμε σήμερα σ’ ένα κλίμα ασφυξίας.</w:t>
      </w:r>
    </w:p>
    <w:p w:rsidR="00326C16" w:rsidRDefault="00326C16" w:rsidP="00326C16">
      <w:pPr>
        <w:ind w:firstLine="567"/>
        <w:jc w:val="both"/>
      </w:pPr>
      <w:r>
        <w:t xml:space="preserve">Τ’ άνομα κι ανεπίτρεπτα γύρω, </w:t>
      </w:r>
      <w:r w:rsidR="00BE361A">
        <w:t>όλο και δραστηριοποιούνται. Παντού νοσηρότητα της μικρόνοιας. Των προκαταλήψεων. Και των όποιων μικροτήτων.</w:t>
      </w:r>
    </w:p>
    <w:p w:rsidR="00BE361A" w:rsidRDefault="00CA3813" w:rsidP="00326C16">
      <w:pPr>
        <w:ind w:firstLine="567"/>
        <w:jc w:val="both"/>
      </w:pPr>
      <w:r>
        <w:t>Η αλλοτρί</w:t>
      </w:r>
      <w:r w:rsidR="00BE361A">
        <w:t xml:space="preserve">ωση του ήθους όλο και απλώνεται στα πέριξ. Γεγονότα ανατριχιαστικά μας συγκλονίζουν καθημερινά. Κι όμως καταφέρνουμε να τα συνηθίσουμε. </w:t>
      </w:r>
    </w:p>
    <w:p w:rsidR="00BE361A" w:rsidRDefault="00BE361A" w:rsidP="00326C16">
      <w:pPr>
        <w:ind w:firstLine="567"/>
        <w:jc w:val="both"/>
      </w:pPr>
      <w:r>
        <w:t xml:space="preserve">Όλο και χάνουμε την ευαισθησία μας. </w:t>
      </w:r>
    </w:p>
    <w:p w:rsidR="00BE361A" w:rsidRDefault="00BE361A" w:rsidP="00326C16">
      <w:pPr>
        <w:ind w:firstLine="567"/>
        <w:jc w:val="both"/>
      </w:pPr>
      <w:r>
        <w:t xml:space="preserve">Αμβλύνεται συνεχώς το αισθητήριό μας. </w:t>
      </w:r>
    </w:p>
    <w:p w:rsidR="00BE361A" w:rsidRDefault="00BE361A" w:rsidP="00326C16">
      <w:pPr>
        <w:ind w:firstLine="567"/>
        <w:jc w:val="both"/>
      </w:pPr>
      <w:r>
        <w:t>Κλεινόμαστε στον εαυτό μας λοιπόν.</w:t>
      </w:r>
    </w:p>
    <w:p w:rsidR="00BE361A" w:rsidRDefault="00BE361A" w:rsidP="00326C16">
      <w:pPr>
        <w:ind w:firstLine="567"/>
        <w:jc w:val="both"/>
      </w:pPr>
      <w:r>
        <w:t xml:space="preserve">Η ζωή </w:t>
      </w:r>
      <w:r w:rsidR="00CA3813">
        <w:t xml:space="preserve">ουσιαστικά </w:t>
      </w:r>
      <w:r>
        <w:t>παύει να λειτουργεί ως θείο δώρο. Δεν επεκτείνεται στην αιωνιότητα.</w:t>
      </w:r>
    </w:p>
    <w:p w:rsidR="00BE361A" w:rsidRDefault="00CA3813" w:rsidP="00326C16">
      <w:pPr>
        <w:ind w:firstLine="567"/>
        <w:jc w:val="both"/>
      </w:pPr>
      <w:r>
        <w:t>Η καρδιά μας απέκτησε</w:t>
      </w:r>
      <w:r w:rsidR="00BE361A">
        <w:t xml:space="preserve">, για τα καλά, το κέλυφός της το σκληρό. Το τόσο αδιαπέραστο. </w:t>
      </w:r>
    </w:p>
    <w:p w:rsidR="00BE361A" w:rsidRDefault="00BE361A" w:rsidP="00326C16">
      <w:pPr>
        <w:ind w:firstLine="567"/>
        <w:jc w:val="both"/>
      </w:pPr>
      <w:r>
        <w:t>Δεξιά και αριστερά, αναζητούμε ένα χαμένο χαμόγελο. Οι ψυχές μας, ερμητικά κλειστές, παραμένουν στη σκιά. Στη γωνιά παραμερισμένες.</w:t>
      </w:r>
    </w:p>
    <w:p w:rsidR="00BE361A" w:rsidRDefault="00BE361A" w:rsidP="00326C16">
      <w:pPr>
        <w:ind w:firstLine="567"/>
        <w:jc w:val="both"/>
      </w:pPr>
      <w:r>
        <w:t>Προσέχουμε πως πολύ συχνά ποδοπατούμε ανθρώπους. Τους πληγώνουμε. Σφαγιάζουμε πολλούς με λευκές σφαγές.</w:t>
      </w:r>
    </w:p>
    <w:p w:rsidR="00BE361A" w:rsidRDefault="00BE361A" w:rsidP="00326C16">
      <w:pPr>
        <w:ind w:firstLine="567"/>
        <w:jc w:val="both"/>
      </w:pPr>
      <w:r>
        <w:lastRenderedPageBreak/>
        <w:t xml:space="preserve">Οι στόχοι μας, τούτα όλα, παραμένουν αμετακίνητοι. Κι η στιγμή των συμπληγάδων όλο και πλησιάζει. </w:t>
      </w:r>
    </w:p>
    <w:p w:rsidR="00BE361A" w:rsidRDefault="00BE361A" w:rsidP="00326C16">
      <w:pPr>
        <w:ind w:firstLine="567"/>
        <w:jc w:val="both"/>
      </w:pPr>
      <w:r>
        <w:t>Αντινομίες, ανακολουθίες κι όλα τα σχετικά.</w:t>
      </w:r>
    </w:p>
    <w:p w:rsidR="00BE361A" w:rsidRDefault="00BE361A" w:rsidP="00326C16">
      <w:pPr>
        <w:ind w:firstLine="567"/>
        <w:jc w:val="both"/>
      </w:pPr>
      <w:r>
        <w:t xml:space="preserve">Φαίνεται λοιπόν πως κάτι λείπει. Κι είναι η ωριμότητα η πνευματική τούτο που λείπει. Μια ωριμότητα για τη έσω ορατότητα. </w:t>
      </w:r>
    </w:p>
    <w:p w:rsidR="00BE361A" w:rsidRDefault="00BE361A" w:rsidP="00326C16">
      <w:pPr>
        <w:ind w:firstLine="567"/>
        <w:jc w:val="both"/>
      </w:pPr>
      <w:r>
        <w:t xml:space="preserve">Μια ωριμότητα που βοηθά στη βίωση εκείνης της ζωοποιού χαράς, που αλλοιώνει μάταιες έγνοιες κι αθόρυβα μετακινεί το στόχαστρο των επιθυμιών και των προσδοκιών μας. </w:t>
      </w:r>
    </w:p>
    <w:p w:rsidR="00BE361A" w:rsidRDefault="00BE361A" w:rsidP="00326C16">
      <w:pPr>
        <w:ind w:firstLine="567"/>
        <w:jc w:val="both"/>
      </w:pPr>
      <w:r>
        <w:t>Μόνο έτσι θα μπορέσουμε το ασίγαστο τη</w:t>
      </w:r>
      <w:r w:rsidR="00CA3813">
        <w:t>ς</w:t>
      </w:r>
      <w:r>
        <w:t xml:space="preserve"> ψυχής κελάρυσμα ν’ ακούσουμε στο ξέφωτο της ερήμου που ζούμε. </w:t>
      </w:r>
    </w:p>
    <w:p w:rsidR="00BE361A" w:rsidRDefault="00BE361A" w:rsidP="00326C16">
      <w:pPr>
        <w:ind w:firstLine="567"/>
        <w:jc w:val="both"/>
      </w:pPr>
      <w:r>
        <w:t xml:space="preserve">Για την πραγματικότητα τούτη προϋποτίθεται ελευθερία, μα κι ευθύνη προσωπική. </w:t>
      </w:r>
    </w:p>
    <w:p w:rsidR="00BE361A" w:rsidRDefault="00BE361A" w:rsidP="00326C16">
      <w:pPr>
        <w:ind w:firstLine="567"/>
        <w:jc w:val="both"/>
      </w:pPr>
      <w:r>
        <w:t>Η ωριμότητα τούτη θα μας βοηθήσει της γης τούτης την έλξη να ξεπεράσουμε προβλέποντας πάντα στην «</w:t>
      </w:r>
      <w:proofErr w:type="spellStart"/>
      <w:r w:rsidR="00151346">
        <w:t>μέλλ</w:t>
      </w:r>
      <w:r>
        <w:t>ουσαν</w:t>
      </w:r>
      <w:proofErr w:type="spellEnd"/>
      <w:r>
        <w:t xml:space="preserve"> πόλιν».</w:t>
      </w:r>
    </w:p>
    <w:p w:rsidR="00BE361A" w:rsidRDefault="00BE361A" w:rsidP="00326C16">
      <w:pPr>
        <w:ind w:firstLine="567"/>
        <w:jc w:val="both"/>
      </w:pPr>
      <w:r>
        <w:t>Θα μπορέσουν έτσι οι π</w:t>
      </w:r>
      <w:r w:rsidR="00CA3813">
        <w:t xml:space="preserve">εσμένες ψυχές μας μ’ </w:t>
      </w:r>
      <w:r>
        <w:t xml:space="preserve">όλης της ωριμότητας τις παραμέτρους ν’ αγωνιστούν με στεναγμό και δάκρυ. Ν’ ανασάνουν στην ασφυξία τους. </w:t>
      </w:r>
      <w:r w:rsidR="00570ED7">
        <w:t>Να στραφούν προς τα πάνω. Στο Θεό Πατέρα να μιλήσουν.</w:t>
      </w:r>
    </w:p>
    <w:p w:rsidR="00570ED7" w:rsidRDefault="00570ED7" w:rsidP="00326C16">
      <w:pPr>
        <w:ind w:firstLine="567"/>
        <w:jc w:val="both"/>
      </w:pPr>
      <w:r>
        <w:t>Κι ο αγώνας τούτος θα είναι – και πρέπει – συνεχής, για ν’ απομακρύνουμε το λογισμό μας από τα γήινα και τα χοϊκά. Για να κρατούμε άσβεστη</w:t>
      </w:r>
      <w:r w:rsidRPr="00570ED7">
        <w:t xml:space="preserve"> </w:t>
      </w:r>
      <w:r>
        <w:t>πάντα τη λυχνία μας. Πάντα σε πλαίσια εγρήγορσης της συνείδησης. Για να ζούμε στην ανάτασή μας την πνευματική. Και να διαλαλούμε, μέσα από άγια σιωπή, τα μεγαλεία του Θεού.</w:t>
      </w:r>
    </w:p>
    <w:p w:rsidR="00A61413" w:rsidRDefault="00A61413" w:rsidP="00326C16">
      <w:pPr>
        <w:ind w:firstLine="567"/>
        <w:jc w:val="both"/>
      </w:pPr>
      <w:r>
        <w:t xml:space="preserve">Αυτά όλα είναι σαφές </w:t>
      </w:r>
      <w:r w:rsidR="00CA3813">
        <w:t>κ</w:t>
      </w:r>
      <w:r>
        <w:t xml:space="preserve">αι πέρα από σίγουρο, πως τα έχουμε ανάγκη στις μέρες μας. </w:t>
      </w:r>
    </w:p>
    <w:p w:rsidR="00A61413" w:rsidRDefault="00A61413" w:rsidP="00326C16">
      <w:pPr>
        <w:ind w:firstLine="567"/>
        <w:jc w:val="both"/>
      </w:pPr>
      <w:r>
        <w:t>Ξέρουμε επιτέλους τι μας είναι απαραίτητο στη ζωή μας.</w:t>
      </w:r>
    </w:p>
    <w:p w:rsidR="00326C16" w:rsidRDefault="00A61413" w:rsidP="00326C16">
      <w:pPr>
        <w:ind w:firstLine="567"/>
        <w:jc w:val="both"/>
      </w:pPr>
      <w:r>
        <w:t>Σ’ αυτό θέλουμε να τείνουμε και να στρεφόμαστε οι άνθρωποι που ταπεινά αγωνιζόμαστε σε τούτη την ακρώρεια της Κύπρου.</w:t>
      </w:r>
    </w:p>
    <w:p w:rsidR="00A61413" w:rsidRDefault="00A61413" w:rsidP="00326C16">
      <w:pPr>
        <w:ind w:firstLine="567"/>
        <w:jc w:val="both"/>
      </w:pPr>
      <w:r>
        <w:t>Αντίθετες φωνές και λόγος διεγερτικός αγωνίζονται σθεναρά να μας πείσουν πως κάναμε λάθος. Πως αλλού έπρεπε να στραφούμε. Μα εμείς επιμένουμε να λέμε, με τη ζωή μας περισσότερο, πως είμαστε</w:t>
      </w:r>
    </w:p>
    <w:p w:rsidR="00A61413" w:rsidRDefault="00A61413" w:rsidP="00326C16">
      <w:pPr>
        <w:ind w:firstLine="567"/>
        <w:jc w:val="both"/>
      </w:pPr>
      <w:r>
        <w:t>Έλληνες,</w:t>
      </w:r>
    </w:p>
    <w:p w:rsidR="00A61413" w:rsidRDefault="00A61413" w:rsidP="00326C16">
      <w:pPr>
        <w:ind w:firstLine="567"/>
        <w:jc w:val="both"/>
      </w:pPr>
      <w:r>
        <w:t>Ορθόδοξοι,</w:t>
      </w:r>
    </w:p>
    <w:p w:rsidR="00A61413" w:rsidRDefault="00A61413" w:rsidP="00326C16">
      <w:pPr>
        <w:ind w:firstLine="567"/>
        <w:jc w:val="both"/>
      </w:pPr>
      <w:r>
        <w:t>εδώ και εικοσιένα αιώνες.</w:t>
      </w:r>
    </w:p>
    <w:p w:rsidR="00A61413" w:rsidRDefault="00A61413" w:rsidP="00326C16">
      <w:pPr>
        <w:ind w:firstLine="567"/>
        <w:jc w:val="both"/>
      </w:pPr>
      <w:r>
        <w:t xml:space="preserve">Στο μετερίζι της πίστης και της πατρίδας στεκόμαστε. Και πολεμούμε. </w:t>
      </w:r>
    </w:p>
    <w:p w:rsidR="0006689B" w:rsidRDefault="00A61413" w:rsidP="00326C16">
      <w:pPr>
        <w:ind w:firstLine="567"/>
        <w:jc w:val="both"/>
      </w:pPr>
      <w:r>
        <w:t>Ξέρουμε πως ο Θεός βοηθά ιδιαίτερα αυτούς που αγωνίζονται.</w:t>
      </w:r>
    </w:p>
    <w:p w:rsidR="00A61413" w:rsidRDefault="00A61413" w:rsidP="00326C16">
      <w:pPr>
        <w:ind w:firstLine="567"/>
        <w:jc w:val="both"/>
      </w:pPr>
      <w:r>
        <w:t>Παρακαλούμε για τις προσευχές όλων.</w:t>
      </w:r>
    </w:p>
    <w:p w:rsidR="00A61413" w:rsidRDefault="00A61413" w:rsidP="00A61413">
      <w:pPr>
        <w:ind w:firstLine="567"/>
        <w:jc w:val="both"/>
      </w:pPr>
      <w:r>
        <w:t>Και προχωρούμε. Χωρίς να ξεχνούμε αυτό, που κάποιος, πολύ εύστοχα, έγραψε «ποτέ μην πάρεις δανεικά φτερά για να πετάξεις . . . Με τα δικά σου να πετάς κι όποτε κι όπου φτάσεις!»</w:t>
      </w:r>
    </w:p>
    <w:p w:rsidR="00642A8D" w:rsidRDefault="00642A8D" w:rsidP="00A61413">
      <w:pPr>
        <w:ind w:firstLine="567"/>
        <w:jc w:val="both"/>
      </w:pPr>
      <w:r>
        <w:t>«Αυτός ο κόσμος ο μικρός, ο μέγας» (Ελύτης) παρουσιάζεται και πάλι μπροστά μας.</w:t>
      </w:r>
    </w:p>
    <w:p w:rsidR="00642A8D" w:rsidRDefault="00642A8D" w:rsidP="00A61413">
      <w:pPr>
        <w:ind w:firstLine="567"/>
        <w:jc w:val="both"/>
      </w:pPr>
      <w:r>
        <w:lastRenderedPageBreak/>
        <w:t xml:space="preserve">Στων βράχων τ’ αγάλματα μέσα, προκύπτει αινιγματική, μυθική σχεδόν η μακαριότητα της περιοχής. </w:t>
      </w:r>
    </w:p>
    <w:p w:rsidR="00642A8D" w:rsidRDefault="00642A8D" w:rsidP="00A61413">
      <w:pPr>
        <w:ind w:firstLine="567"/>
        <w:jc w:val="both"/>
      </w:pPr>
      <w:r>
        <w:t>Ταράζουμε, ανεβαίνοντας τούτη τη πλημμυρίδα του φωτός.</w:t>
      </w:r>
    </w:p>
    <w:p w:rsidR="006278FC" w:rsidRDefault="006278FC" w:rsidP="00A61413">
      <w:pPr>
        <w:ind w:firstLine="567"/>
        <w:jc w:val="both"/>
      </w:pPr>
      <w:r>
        <w:t>Λευκά τα σύννεφα όλο και σχηματίζουν κύκλους δίπλα στ’ ουρανού τα γαλάζια κομμάτια.</w:t>
      </w:r>
    </w:p>
    <w:p w:rsidR="006278FC" w:rsidRDefault="006278FC" w:rsidP="00A61413">
      <w:pPr>
        <w:ind w:firstLine="567"/>
        <w:jc w:val="both"/>
      </w:pPr>
      <w:r>
        <w:t>Η φύση γύρω παρουσιάζει,  με τις εικόνες της τις απίθανες κι όλο αναδεικνύει τα μύρια χρώματά της.</w:t>
      </w:r>
    </w:p>
    <w:p w:rsidR="006278FC" w:rsidRDefault="006278FC" w:rsidP="00A61413">
      <w:pPr>
        <w:ind w:firstLine="567"/>
        <w:jc w:val="both"/>
      </w:pPr>
      <w:r>
        <w:t>Κι είναι με αρχέγονα υλικά φτιαγμένες τούτες οι εικόνες. Γη και ουρανό. Τα πιο απλά δηλ. συστατικά της.</w:t>
      </w:r>
    </w:p>
    <w:p w:rsidR="006278FC" w:rsidRDefault="006278FC" w:rsidP="00A61413">
      <w:pPr>
        <w:ind w:firstLine="567"/>
        <w:jc w:val="both"/>
      </w:pPr>
      <w:r>
        <w:t xml:space="preserve">Τούτα τα πράγματα τ’ απλά ενώνουν τελικά τους ανθρώπους. Όλο και μεταστοιχειώνονται σ’ αιωνίως σύγχρονα </w:t>
      </w:r>
      <w:proofErr w:type="spellStart"/>
      <w:r>
        <w:t>τέχνεργα</w:t>
      </w:r>
      <w:proofErr w:type="spellEnd"/>
      <w:r>
        <w:t>. Και στέλνουν κατευθείαν πάνω μας δονήσεις υπερφυσικές.</w:t>
      </w:r>
    </w:p>
    <w:p w:rsidR="006278FC" w:rsidRDefault="006278FC" w:rsidP="00A61413">
      <w:pPr>
        <w:ind w:firstLine="567"/>
        <w:jc w:val="both"/>
      </w:pPr>
      <w:r>
        <w:t xml:space="preserve">Το </w:t>
      </w:r>
      <w:proofErr w:type="spellStart"/>
      <w:r>
        <w:t>βράχινο</w:t>
      </w:r>
      <w:proofErr w:type="spellEnd"/>
      <w:r>
        <w:t xml:space="preserve"> τοπίο δημιουργεί μια επιβλητικότητα.</w:t>
      </w:r>
    </w:p>
    <w:p w:rsidR="006278FC" w:rsidRDefault="006278FC" w:rsidP="00A61413">
      <w:pPr>
        <w:ind w:firstLine="567"/>
        <w:jc w:val="both"/>
      </w:pPr>
      <w:r>
        <w:t>Τα σπουργίτια δεν καταδέχονται να καταστρέψουν την ηρεμία τους</w:t>
      </w:r>
      <w:r w:rsidR="00A71957">
        <w:t xml:space="preserve"> με την παρουσία μας. Ατάραχα συνεχίζουν το τραγούδι τους Τον ύμνο τους προς Εκείνον.</w:t>
      </w:r>
    </w:p>
    <w:p w:rsidR="00A71957" w:rsidRDefault="00A71957" w:rsidP="00A61413">
      <w:pPr>
        <w:ind w:firstLine="567"/>
        <w:jc w:val="both"/>
      </w:pPr>
      <w:r>
        <w:t>Δύο-τρεις γραμμές γύρω, η απέραντη αθωότητα κι η γοητεία του αρχέγονου δένουν με τη δική μας συντροφιά.</w:t>
      </w:r>
    </w:p>
    <w:p w:rsidR="00A71957" w:rsidRDefault="00A71957" w:rsidP="00A61413">
      <w:pPr>
        <w:ind w:firstLine="567"/>
        <w:jc w:val="both"/>
      </w:pPr>
      <w:r>
        <w:t>Ο επισκέπτης δεν βιάζεται να πιστέψει, πως εδώ, στον αγώνα τον χριστιανικό, πάντα όλα είναι ωραία. Τίποτε δεν περισσεύει. Τίποτε το άχρηστο. Γιατί άλλωστε να υπάρχει;</w:t>
      </w:r>
    </w:p>
    <w:p w:rsidR="00A71957" w:rsidRDefault="00A71957" w:rsidP="00A61413">
      <w:pPr>
        <w:ind w:firstLine="567"/>
        <w:jc w:val="both"/>
      </w:pPr>
      <w:r>
        <w:t xml:space="preserve">Τοπίο σμαραγδένιο. </w:t>
      </w:r>
      <w:proofErr w:type="spellStart"/>
      <w:r>
        <w:t>Βράχινες</w:t>
      </w:r>
      <w:proofErr w:type="spellEnd"/>
      <w:r>
        <w:t xml:space="preserve"> αγκαλιές που όλο με αγαλλίαση σε υποδέχονται.</w:t>
      </w:r>
    </w:p>
    <w:p w:rsidR="00A71957" w:rsidRDefault="00A71957" w:rsidP="00A61413">
      <w:pPr>
        <w:ind w:firstLine="567"/>
        <w:jc w:val="both"/>
      </w:pPr>
      <w:r>
        <w:t>Των βράχων τα κοιλώματα σου δίνουν την εντύπωση, πως κάτι θα βρεις εκεί κρυμμένο.</w:t>
      </w:r>
    </w:p>
    <w:p w:rsidR="00A71957" w:rsidRDefault="00A71957" w:rsidP="00A61413">
      <w:pPr>
        <w:ind w:firstLine="567"/>
        <w:jc w:val="both"/>
      </w:pPr>
      <w:r>
        <w:t xml:space="preserve">Όπου κι αν ψάξεις, πάντως, θα Τον βρεις. Κυκλοφορεί ανάμεσά μας. Στις συντροφιές μας. Στη μελέτη του λόγου Του. Παντού και πάντοτε. </w:t>
      </w:r>
    </w:p>
    <w:p w:rsidR="00E222A2" w:rsidRDefault="00E222A2" w:rsidP="00A61413">
      <w:pPr>
        <w:ind w:firstLine="567"/>
        <w:jc w:val="both"/>
      </w:pPr>
      <w:r>
        <w:t xml:space="preserve">Ευλογεί ο Χριστός. </w:t>
      </w:r>
    </w:p>
    <w:p w:rsidR="00E222A2" w:rsidRDefault="00E222A2" w:rsidP="00A61413">
      <w:pPr>
        <w:ind w:firstLine="567"/>
        <w:jc w:val="both"/>
      </w:pPr>
      <w:r>
        <w:t xml:space="preserve">Ξέρει, πως, για μας, η ζωή η Χριστιανική είναι το λιμάνι το απάνεμο. Εκεί όλων μας </w:t>
      </w:r>
      <w:r w:rsidR="007C72BB">
        <w:t xml:space="preserve">η ψυχή αναγαλλιάζει. Μα κι </w:t>
      </w:r>
      <w:proofErr w:type="spellStart"/>
      <w:r w:rsidR="007C72BB">
        <w:t>αλαγ</w:t>
      </w:r>
      <w:r>
        <w:t>ιάζει</w:t>
      </w:r>
      <w:proofErr w:type="spellEnd"/>
      <w:r>
        <w:t xml:space="preserve">. </w:t>
      </w:r>
    </w:p>
    <w:p w:rsidR="00E222A2" w:rsidRDefault="00E222A2" w:rsidP="00A61413">
      <w:pPr>
        <w:ind w:firstLine="567"/>
        <w:jc w:val="both"/>
      </w:pPr>
      <w:r>
        <w:t xml:space="preserve">Συμπορεύεται. </w:t>
      </w:r>
    </w:p>
    <w:p w:rsidR="00E222A2" w:rsidRDefault="00E222A2" w:rsidP="00A61413">
      <w:pPr>
        <w:ind w:firstLine="567"/>
        <w:jc w:val="both"/>
      </w:pPr>
      <w:r>
        <w:t xml:space="preserve">Νιώθουμε την παρουσία του Πατέρα παντού τριγύρω. </w:t>
      </w:r>
    </w:p>
    <w:p w:rsidR="00E222A2" w:rsidRDefault="00E222A2" w:rsidP="00A61413">
      <w:pPr>
        <w:ind w:firstLine="567"/>
        <w:jc w:val="both"/>
      </w:pPr>
      <w:r>
        <w:t xml:space="preserve">Ομορφαίνει συνεχώς τη ζωή μας. </w:t>
      </w:r>
    </w:p>
    <w:p w:rsidR="00E222A2" w:rsidRDefault="00E222A2" w:rsidP="00A61413">
      <w:pPr>
        <w:ind w:firstLine="567"/>
        <w:jc w:val="both"/>
      </w:pPr>
      <w:r>
        <w:t>Κι όπου είμαστε εμείς, πηγαίνει μαζί μας κι Εκείνος.</w:t>
      </w:r>
    </w:p>
    <w:p w:rsidR="00E222A2" w:rsidRDefault="00E222A2" w:rsidP="00A61413">
      <w:pPr>
        <w:ind w:firstLine="567"/>
        <w:jc w:val="both"/>
      </w:pPr>
      <w:r>
        <w:t>Μας δείχνει τη χαρά Του. Την ειρήνη Του. Την αγάπη Του περίσσια.</w:t>
      </w:r>
    </w:p>
    <w:p w:rsidR="00E222A2" w:rsidRDefault="00E222A2" w:rsidP="00A61413">
      <w:pPr>
        <w:ind w:firstLine="567"/>
        <w:jc w:val="both"/>
      </w:pPr>
      <w:r>
        <w:t>Ανηφορίζουμε λοιπόν;</w:t>
      </w:r>
    </w:p>
    <w:p w:rsidR="00E222A2" w:rsidRDefault="00E222A2" w:rsidP="00A61413">
      <w:pPr>
        <w:ind w:firstLine="567"/>
        <w:jc w:val="both"/>
      </w:pPr>
      <w:r>
        <w:t xml:space="preserve">Οι Άλπεις  τα </w:t>
      </w:r>
      <w:proofErr w:type="spellStart"/>
      <w:r>
        <w:t>Έντελβάϊς</w:t>
      </w:r>
      <w:proofErr w:type="spellEnd"/>
      <w:r>
        <w:t xml:space="preserve"> μας περιμένουν. Το σπίτι μας. Ναι. Η ανοιχτή του Χριστού αγκαλιά. </w:t>
      </w:r>
    </w:p>
    <w:p w:rsidR="00E222A2" w:rsidRDefault="00E222A2" w:rsidP="00A61413">
      <w:pPr>
        <w:ind w:firstLine="567"/>
        <w:jc w:val="both"/>
      </w:pPr>
      <w:r>
        <w:t xml:space="preserve">Να μη ξεχνούμε. Ο Χριστός δεν μας </w:t>
      </w:r>
      <w:proofErr w:type="spellStart"/>
      <w:r>
        <w:t>στέλλει</w:t>
      </w:r>
      <w:proofErr w:type="spellEnd"/>
      <w:r>
        <w:t xml:space="preserve"> κάπου, χωρίς να έλθει μαζί μας. Δεν μας αφήνει μόνους ποτέ.</w:t>
      </w:r>
    </w:p>
    <w:p w:rsidR="00E222A2" w:rsidRDefault="00E222A2" w:rsidP="00A61413">
      <w:pPr>
        <w:ind w:firstLine="567"/>
        <w:jc w:val="both"/>
      </w:pPr>
      <w:r>
        <w:t>Με τις σκέψεις τούτες δεν αποσκοπούμε στην αναβίωση όποιας ιερεμιάδας. Ούτε μ</w:t>
      </w:r>
      <w:r w:rsidR="007C72BB">
        <w:t>εταφορά στα καθ’ ημάς μανιάτικες</w:t>
      </w:r>
      <w:r>
        <w:t xml:space="preserve"> συνήθειες (μοιρολόγια και τα σχετικά). Κάθε άλλο.</w:t>
      </w:r>
    </w:p>
    <w:p w:rsidR="00E222A2" w:rsidRDefault="0011460C" w:rsidP="00A61413">
      <w:pPr>
        <w:ind w:firstLine="567"/>
        <w:jc w:val="both"/>
      </w:pPr>
      <w:r>
        <w:lastRenderedPageBreak/>
        <w:t>Τη χαρά του ανε</w:t>
      </w:r>
      <w:r w:rsidR="00E222A2">
        <w:t xml:space="preserve">βάσματος στη ζωή την πνευματική είναι που </w:t>
      </w:r>
      <w:proofErr w:type="spellStart"/>
      <w:r w:rsidR="00E222A2">
        <w:t>επανανοηματίζει</w:t>
      </w:r>
      <w:proofErr w:type="spellEnd"/>
      <w:r w:rsidR="00E222A2">
        <w:t xml:space="preserve"> και φέρνει κοντά μας η αναρρίχηση τούτη.</w:t>
      </w:r>
    </w:p>
    <w:p w:rsidR="00E222A2" w:rsidRDefault="00E222A2" w:rsidP="00A61413">
      <w:pPr>
        <w:ind w:firstLine="567"/>
        <w:jc w:val="both"/>
      </w:pPr>
      <w:r>
        <w:t xml:space="preserve">Θα φθάσουμε στο τέρμα; Μα η ζωή είναι γεμάτη κορυφές. Και </w:t>
      </w:r>
      <w:proofErr w:type="spellStart"/>
      <w:r>
        <w:t>Έντελβάις</w:t>
      </w:r>
      <w:proofErr w:type="spellEnd"/>
      <w:r>
        <w:t xml:space="preserve">. Κι εκπλήξεις σε ποικιλία. </w:t>
      </w:r>
    </w:p>
    <w:p w:rsidR="00E222A2" w:rsidRDefault="00E222A2" w:rsidP="00A61413">
      <w:pPr>
        <w:ind w:firstLine="567"/>
        <w:jc w:val="both"/>
      </w:pPr>
      <w:r>
        <w:t>Θ’ απογοητευθούμε στην πρώτη δυσκολία;</w:t>
      </w:r>
      <w:r w:rsidR="00151346">
        <w:t xml:space="preserve"> Τη αδυναμία; Την πτώση;</w:t>
      </w:r>
    </w:p>
    <w:p w:rsidR="00151346" w:rsidRDefault="00151346" w:rsidP="00A61413">
      <w:pPr>
        <w:ind w:firstLine="567"/>
        <w:jc w:val="both"/>
      </w:pPr>
      <w:r>
        <w:t>Κι η προσπάθεια; Κι οι «</w:t>
      </w:r>
      <w:proofErr w:type="spellStart"/>
      <w:r>
        <w:t>Ιθάκες</w:t>
      </w:r>
      <w:proofErr w:type="spellEnd"/>
      <w:r>
        <w:t>»;</w:t>
      </w:r>
    </w:p>
    <w:p w:rsidR="00151346" w:rsidRDefault="00151346" w:rsidP="00A61413">
      <w:pPr>
        <w:ind w:firstLine="567"/>
        <w:jc w:val="both"/>
      </w:pPr>
      <w:r>
        <w:t>Σε αφάνεια λοιπόν; Βοηθά όμως κανένα μια τέτοια «επιχείρηση»;</w:t>
      </w:r>
    </w:p>
    <w:p w:rsidR="00151346" w:rsidRDefault="00151346" w:rsidP="00A61413">
      <w:pPr>
        <w:ind w:firstLine="567"/>
        <w:jc w:val="both"/>
      </w:pPr>
      <w:r>
        <w:t>Οι βάρβαροι καραδοκούν. Με μια διαφορά. Για εμάς δεν είναι «μια κάποια λύση».</w:t>
      </w:r>
    </w:p>
    <w:p w:rsidR="00151346" w:rsidRDefault="00151346" w:rsidP="00A61413">
      <w:pPr>
        <w:ind w:firstLine="567"/>
        <w:jc w:val="both"/>
      </w:pPr>
      <w:r>
        <w:t xml:space="preserve">Τι θα γίνει λοιπόν με τον Γόρδιο δεσμό το δικό μας; Θα τον κοιτούμε περίλυποι; Ο Αλέξανδρος δεν ακόνισε ακόμα το σπαθί του. </w:t>
      </w:r>
    </w:p>
    <w:p w:rsidR="00151346" w:rsidRDefault="00151346" w:rsidP="00A61413">
      <w:pPr>
        <w:ind w:firstLine="567"/>
        <w:jc w:val="both"/>
      </w:pPr>
      <w:r>
        <w:t xml:space="preserve">Άλπεις. Κορφές. </w:t>
      </w:r>
      <w:proofErr w:type="spellStart"/>
      <w:r>
        <w:t>Έντελβάις</w:t>
      </w:r>
      <w:proofErr w:type="spellEnd"/>
      <w:r>
        <w:t xml:space="preserve">. Ναι. Είναι γι’ αυτούς που τολμούν. Για τους λίγους. </w:t>
      </w:r>
    </w:p>
    <w:p w:rsidR="00151346" w:rsidRDefault="007C72BB" w:rsidP="00A61413">
      <w:pPr>
        <w:ind w:firstLine="567"/>
        <w:jc w:val="both"/>
      </w:pPr>
      <w:r>
        <w:t xml:space="preserve">Ο Χριστός </w:t>
      </w:r>
      <w:r w:rsidR="00151346">
        <w:t xml:space="preserve">περιμένει να μας στηρίξει. </w:t>
      </w:r>
    </w:p>
    <w:p w:rsidR="00151346" w:rsidRDefault="007C72BB" w:rsidP="00A61413">
      <w:pPr>
        <w:ind w:firstLine="567"/>
        <w:jc w:val="both"/>
      </w:pPr>
      <w:r>
        <w:t>Αφήνουμε τ</w:t>
      </w:r>
      <w:r w:rsidR="00151346">
        <w:t xml:space="preserve">ους βαρβάρους πίσω λοιπόν. Κι όλον ανεβαίνουμε. Χωρίς σταματημό. </w:t>
      </w:r>
    </w:p>
    <w:p w:rsidR="00151346" w:rsidRDefault="00151346" w:rsidP="00A61413">
      <w:pPr>
        <w:ind w:firstLine="567"/>
        <w:jc w:val="both"/>
      </w:pPr>
      <w:proofErr w:type="spellStart"/>
      <w:r>
        <w:t>Μαζύ</w:t>
      </w:r>
      <w:proofErr w:type="spellEnd"/>
      <w:r>
        <w:t xml:space="preserve"> μας είναι ο Χριστός. Τι να φοβηθούμε </w:t>
      </w:r>
      <w:r w:rsidR="007C72BB">
        <w:t>λοιπόν</w:t>
      </w:r>
      <w:bookmarkStart w:id="0" w:name="_GoBack"/>
      <w:bookmarkEnd w:id="0"/>
      <w:r>
        <w:t>;</w:t>
      </w:r>
    </w:p>
    <w:p w:rsidR="00151346" w:rsidRDefault="00151346" w:rsidP="00A61413">
      <w:pPr>
        <w:ind w:firstLine="567"/>
        <w:jc w:val="both"/>
      </w:pPr>
    </w:p>
    <w:p w:rsidR="00151346" w:rsidRDefault="00151346" w:rsidP="00151346">
      <w:pPr>
        <w:ind w:firstLine="567"/>
        <w:jc w:val="right"/>
      </w:pPr>
      <w:r>
        <w:t>† Ο π. Γ.</w:t>
      </w:r>
    </w:p>
    <w:p w:rsidR="00642A8D" w:rsidRDefault="00642A8D" w:rsidP="00A61413">
      <w:pPr>
        <w:ind w:firstLine="567"/>
        <w:jc w:val="both"/>
      </w:pPr>
    </w:p>
    <w:p w:rsidR="0006689B" w:rsidRDefault="0006689B" w:rsidP="00326C16">
      <w:pPr>
        <w:jc w:val="both"/>
      </w:pPr>
    </w:p>
    <w:p w:rsidR="00151346" w:rsidRDefault="00151346" w:rsidP="00326C16">
      <w:pPr>
        <w:jc w:val="both"/>
      </w:pPr>
    </w:p>
    <w:p w:rsidR="00151346" w:rsidRDefault="00151346" w:rsidP="00326C16">
      <w:pPr>
        <w:jc w:val="both"/>
      </w:pPr>
    </w:p>
    <w:p w:rsidR="00151346" w:rsidRDefault="00151346" w:rsidP="00326C16">
      <w:pPr>
        <w:jc w:val="both"/>
      </w:pPr>
    </w:p>
    <w:p w:rsidR="00151346" w:rsidRDefault="00151346" w:rsidP="00326C16">
      <w:pPr>
        <w:jc w:val="both"/>
      </w:pPr>
    </w:p>
    <w:p w:rsidR="0006689B" w:rsidRPr="0006689B" w:rsidRDefault="0006689B" w:rsidP="009C4109">
      <w:pPr>
        <w:ind w:firstLine="567"/>
        <w:rPr>
          <w:u w:val="single"/>
        </w:rPr>
      </w:pPr>
      <w:r w:rsidRPr="0006689B">
        <w:rPr>
          <w:u w:val="single"/>
        </w:rPr>
        <w:t>Παραπομπές</w:t>
      </w:r>
    </w:p>
    <w:p w:rsidR="0006689B" w:rsidRDefault="0006689B" w:rsidP="0006689B">
      <w:pPr>
        <w:pStyle w:val="ListParagraph"/>
        <w:numPr>
          <w:ilvl w:val="0"/>
          <w:numId w:val="1"/>
        </w:numPr>
      </w:pPr>
      <w:r>
        <w:t xml:space="preserve">Βλ. </w:t>
      </w:r>
      <w:proofErr w:type="spellStart"/>
      <w:r>
        <w:t>Μάρτζορυ</w:t>
      </w:r>
      <w:proofErr w:type="spellEnd"/>
      <w:r>
        <w:t xml:space="preserve"> </w:t>
      </w:r>
      <w:proofErr w:type="spellStart"/>
      <w:r>
        <w:t>Κόρμπμαν</w:t>
      </w:r>
      <w:proofErr w:type="spellEnd"/>
      <w:r>
        <w:t>, Στη μέση της ερήμου, Έκδοση «</w:t>
      </w:r>
      <w:proofErr w:type="spellStart"/>
      <w:r>
        <w:t>Εεν</w:t>
      </w:r>
      <w:proofErr w:type="spellEnd"/>
      <w:r>
        <w:t xml:space="preserve"> πλω». Αθήνα, 2011, σελ.19</w:t>
      </w:r>
    </w:p>
    <w:p w:rsidR="0006689B" w:rsidRDefault="0006689B" w:rsidP="0006689B">
      <w:pPr>
        <w:pStyle w:val="ListParagraph"/>
        <w:numPr>
          <w:ilvl w:val="0"/>
          <w:numId w:val="1"/>
        </w:numPr>
      </w:pPr>
      <w:r>
        <w:t>Στο ίδιο, σελ. 23.</w:t>
      </w:r>
    </w:p>
    <w:p w:rsidR="00C75C61" w:rsidRDefault="00C75C61" w:rsidP="009C4109">
      <w:pPr>
        <w:ind w:firstLine="567"/>
      </w:pPr>
    </w:p>
    <w:p w:rsidR="001F099B" w:rsidRDefault="001F099B" w:rsidP="009C4109">
      <w:pPr>
        <w:ind w:firstLine="567"/>
      </w:pPr>
    </w:p>
    <w:p w:rsidR="001F099B" w:rsidRDefault="001F099B" w:rsidP="009C4109">
      <w:pPr>
        <w:ind w:firstLine="567"/>
      </w:pPr>
    </w:p>
    <w:p w:rsidR="009C4109" w:rsidRDefault="009C4109" w:rsidP="009C4109">
      <w:pPr>
        <w:ind w:firstLine="567"/>
      </w:pPr>
    </w:p>
    <w:sectPr w:rsidR="009C4109" w:rsidSect="00361F6F">
      <w:pgSz w:w="11906" w:h="16838"/>
      <w:pgMar w:top="568" w:right="1274"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3106B"/>
    <w:multiLevelType w:val="hybridMultilevel"/>
    <w:tmpl w:val="81C28F10"/>
    <w:lvl w:ilvl="0" w:tplc="AAC8277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09"/>
    <w:rsid w:val="0006689B"/>
    <w:rsid w:val="0011460C"/>
    <w:rsid w:val="00151346"/>
    <w:rsid w:val="001F099B"/>
    <w:rsid w:val="00326C16"/>
    <w:rsid w:val="00361F6F"/>
    <w:rsid w:val="004F1303"/>
    <w:rsid w:val="00570ED7"/>
    <w:rsid w:val="006278FC"/>
    <w:rsid w:val="00642A8D"/>
    <w:rsid w:val="007C72BB"/>
    <w:rsid w:val="008D7B8A"/>
    <w:rsid w:val="009C4109"/>
    <w:rsid w:val="00A1600B"/>
    <w:rsid w:val="00A61413"/>
    <w:rsid w:val="00A71957"/>
    <w:rsid w:val="00BE361A"/>
    <w:rsid w:val="00C75C61"/>
    <w:rsid w:val="00CA3813"/>
    <w:rsid w:val="00CE4C76"/>
    <w:rsid w:val="00E22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93D0-7AED-4B42-85E3-79EA4036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1456</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Antonios Philippides</dc:creator>
  <cp:keywords/>
  <dc:description/>
  <cp:lastModifiedBy>Antonios Philippides</cp:lastModifiedBy>
  <cp:revision>19</cp:revision>
  <dcterms:created xsi:type="dcterms:W3CDTF">2017-11-12T04:02:00Z</dcterms:created>
  <dcterms:modified xsi:type="dcterms:W3CDTF">2017-11-12T11:38:00Z</dcterms:modified>
</cp:coreProperties>
</file>