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47" w:rsidRDefault="00137147" w:rsidP="00973B6E">
      <w:pPr>
        <w:jc w:val="center"/>
        <w:rPr>
          <w:b/>
          <w:sz w:val="26"/>
          <w:szCs w:val="26"/>
          <w:u w:val="single"/>
          <w:lang w:val="el-GR"/>
        </w:rPr>
      </w:pPr>
    </w:p>
    <w:p w:rsidR="00E47657" w:rsidRPr="001E6142" w:rsidRDefault="00973B6E" w:rsidP="00973B6E">
      <w:pPr>
        <w:jc w:val="center"/>
        <w:rPr>
          <w:b/>
          <w:sz w:val="26"/>
          <w:szCs w:val="26"/>
          <w:u w:val="single"/>
          <w:lang w:val="el-GR"/>
        </w:rPr>
      </w:pPr>
      <w:r>
        <w:rPr>
          <w:b/>
          <w:sz w:val="26"/>
          <w:szCs w:val="26"/>
          <w:u w:val="single"/>
          <w:lang w:val="el-GR"/>
        </w:rPr>
        <w:t>Ομιλία π. Μιχαήλ</w:t>
      </w:r>
      <w:r w:rsidR="00781E9B" w:rsidRPr="001E6142">
        <w:rPr>
          <w:b/>
          <w:sz w:val="26"/>
          <w:szCs w:val="26"/>
          <w:u w:val="single"/>
          <w:lang w:val="el-GR"/>
        </w:rPr>
        <w:t xml:space="preserve"> στη Συνεστίαση</w:t>
      </w:r>
      <w:r w:rsidR="001E6142" w:rsidRPr="001E6142">
        <w:rPr>
          <w:b/>
          <w:sz w:val="26"/>
          <w:szCs w:val="26"/>
          <w:u w:val="single"/>
          <w:lang w:val="el-GR"/>
        </w:rPr>
        <w:t xml:space="preserve"> </w:t>
      </w:r>
      <w:r w:rsidR="00781E9B" w:rsidRPr="001E6142">
        <w:rPr>
          <w:b/>
          <w:sz w:val="26"/>
          <w:szCs w:val="26"/>
          <w:u w:val="single"/>
          <w:lang w:val="el-GR"/>
        </w:rPr>
        <w:t>Προσωπικού και Στελεχών</w:t>
      </w:r>
      <w:r w:rsidR="001E6142" w:rsidRPr="001E6142">
        <w:rPr>
          <w:b/>
          <w:sz w:val="26"/>
          <w:szCs w:val="26"/>
          <w:u w:val="single"/>
          <w:lang w:val="el-GR"/>
        </w:rPr>
        <w:t xml:space="preserve"> Χριστιανικής Κίνησης</w:t>
      </w:r>
      <w:r>
        <w:rPr>
          <w:b/>
          <w:sz w:val="26"/>
          <w:szCs w:val="26"/>
          <w:u w:val="single"/>
          <w:lang w:val="el-GR"/>
        </w:rPr>
        <w:t xml:space="preserve"> Παλουριώτισσας</w:t>
      </w:r>
      <w:r w:rsidRPr="00973B6E">
        <w:rPr>
          <w:b/>
          <w:sz w:val="26"/>
          <w:szCs w:val="26"/>
          <w:u w:val="single"/>
          <w:lang w:val="el-GR"/>
        </w:rPr>
        <w:t xml:space="preserve"> </w:t>
      </w:r>
      <w:r w:rsidRPr="001E6142">
        <w:rPr>
          <w:b/>
          <w:sz w:val="26"/>
          <w:szCs w:val="26"/>
          <w:u w:val="single"/>
          <w:lang w:val="el-GR"/>
        </w:rPr>
        <w:t>2026</w:t>
      </w:r>
    </w:p>
    <w:p w:rsidR="00E47657" w:rsidRDefault="00E47657" w:rsidP="00E47657">
      <w:pPr>
        <w:spacing w:after="0"/>
        <w:rPr>
          <w:sz w:val="28"/>
          <w:szCs w:val="28"/>
          <w:lang w:val="el-GR"/>
        </w:rPr>
      </w:pPr>
    </w:p>
    <w:p w:rsidR="00B63F44" w:rsidRDefault="001E6142" w:rsidP="001E6142">
      <w:pPr>
        <w:spacing w:after="0"/>
        <w:jc w:val="both"/>
        <w:rPr>
          <w:sz w:val="28"/>
          <w:szCs w:val="28"/>
          <w:lang w:val="el-GR"/>
        </w:rPr>
      </w:pPr>
      <w:r>
        <w:rPr>
          <w:sz w:val="28"/>
          <w:szCs w:val="28"/>
          <w:lang w:val="el-GR"/>
        </w:rPr>
        <w:t>Σεβαστοί πατέρ</w:t>
      </w:r>
      <w:r w:rsidR="00973B6E">
        <w:rPr>
          <w:sz w:val="28"/>
          <w:szCs w:val="28"/>
          <w:lang w:val="el-GR"/>
        </w:rPr>
        <w:t>ες, αγαπητοί εν Χριστώ Αδελφοί,</w:t>
      </w:r>
    </w:p>
    <w:p w:rsidR="00B63F44" w:rsidRDefault="00B63F44" w:rsidP="001E6142">
      <w:pPr>
        <w:spacing w:after="0"/>
        <w:jc w:val="both"/>
        <w:rPr>
          <w:sz w:val="28"/>
          <w:szCs w:val="28"/>
          <w:lang w:val="el-GR"/>
        </w:rPr>
      </w:pPr>
    </w:p>
    <w:p w:rsidR="00E47657" w:rsidRDefault="001E6142" w:rsidP="001E6142">
      <w:pPr>
        <w:spacing w:after="0"/>
        <w:jc w:val="both"/>
        <w:rPr>
          <w:sz w:val="28"/>
          <w:szCs w:val="28"/>
          <w:lang w:val="el-GR"/>
        </w:rPr>
      </w:pPr>
      <w:r>
        <w:rPr>
          <w:sz w:val="28"/>
          <w:szCs w:val="28"/>
          <w:lang w:val="el-GR"/>
        </w:rPr>
        <w:t>Μαζευτήκαμε και φέτος στην καθιερωμένη πλέον συνεστίαση Στελεχών της Ενορίας μας. Όλοι</w:t>
      </w:r>
      <w:r w:rsidR="00D4145F">
        <w:rPr>
          <w:sz w:val="28"/>
          <w:szCs w:val="28"/>
          <w:lang w:val="el-GR"/>
        </w:rPr>
        <w:t xml:space="preserve"> εμείς</w:t>
      </w:r>
      <w:r>
        <w:rPr>
          <w:sz w:val="28"/>
          <w:szCs w:val="28"/>
          <w:lang w:val="el-GR"/>
        </w:rPr>
        <w:t xml:space="preserve"> οι συνοδοιπόροι</w:t>
      </w:r>
      <w:r w:rsidR="00E754BC">
        <w:rPr>
          <w:sz w:val="28"/>
          <w:szCs w:val="28"/>
          <w:lang w:val="el-GR"/>
        </w:rPr>
        <w:t xml:space="preserve"> στεκόμαστε σήμερα εδώ</w:t>
      </w:r>
      <w:r w:rsidR="00E507A8" w:rsidRPr="00E507A8">
        <w:rPr>
          <w:sz w:val="28"/>
          <w:szCs w:val="28"/>
          <w:lang w:val="el-GR"/>
        </w:rPr>
        <w:t>,</w:t>
      </w:r>
      <w:r w:rsidR="00E754BC">
        <w:rPr>
          <w:sz w:val="28"/>
          <w:szCs w:val="28"/>
          <w:lang w:val="el-GR"/>
        </w:rPr>
        <w:t xml:space="preserve"> όχι απλώς ως άτομα με κοινές ανησυχίες ή ενδιαφέροντα, αλλά ως στελέχη μιας Εκκλησιαστικής Κίνησης που έχει κληθεί να διακονήσει, να εμπνεύσει και να οικοδομήσει. Η ευθύνη που φέρουμε δεν είναι μικρή, αλλά είναι βαθιά ευλογημένη. Είναι μια κλήση που μας ξεπερνά, </w:t>
      </w:r>
      <w:bookmarkStart w:id="0" w:name="_GoBack"/>
      <w:r w:rsidR="00E754BC">
        <w:rPr>
          <w:sz w:val="28"/>
          <w:szCs w:val="28"/>
          <w:lang w:val="el-GR"/>
        </w:rPr>
        <w:t>γιατί</w:t>
      </w:r>
      <w:bookmarkEnd w:id="0"/>
      <w:r w:rsidR="00E754BC">
        <w:rPr>
          <w:sz w:val="28"/>
          <w:szCs w:val="28"/>
          <w:lang w:val="el-GR"/>
        </w:rPr>
        <w:t xml:space="preserve"> δεν πηγάζει από ανθρώπινη φιλοδοξία, αλλά από την αγάπη του Θεού προς τον κόσμο.</w:t>
      </w:r>
    </w:p>
    <w:p w:rsidR="00E754BC" w:rsidRDefault="00E754BC" w:rsidP="001E6142">
      <w:pPr>
        <w:spacing w:after="0"/>
        <w:jc w:val="both"/>
        <w:rPr>
          <w:sz w:val="28"/>
          <w:szCs w:val="28"/>
          <w:lang w:val="el-GR"/>
        </w:rPr>
      </w:pPr>
    </w:p>
    <w:p w:rsidR="00E754BC" w:rsidRDefault="00E754BC" w:rsidP="001E6142">
      <w:pPr>
        <w:spacing w:after="0"/>
        <w:jc w:val="both"/>
        <w:rPr>
          <w:sz w:val="28"/>
          <w:szCs w:val="28"/>
          <w:lang w:val="el-GR"/>
        </w:rPr>
      </w:pPr>
      <w:r>
        <w:rPr>
          <w:sz w:val="28"/>
          <w:szCs w:val="28"/>
          <w:lang w:val="el-GR"/>
        </w:rPr>
        <w:t xml:space="preserve">Η Εκκλησία δεν είναι ένα σύνολο απομονωμένων προσώπων. Είναι Σώμα. Και όπως μας υπενθυμίζει ο Απόστολος Παύλος, «πολλά μέλη, εν σώμα». Κανένα μέλος δεν περισσεύει, κανένα δεν μπορεί να λειτουργήσει μόνο του, και κανένα δεν είναι πιο σημαντικό από τα άλλα. Αυτή η αλήθεια αποτελεί το θεμέλιο της συνεργασίας μας. </w:t>
      </w:r>
    </w:p>
    <w:p w:rsidR="00E754BC" w:rsidRDefault="00E754BC" w:rsidP="001E6142">
      <w:pPr>
        <w:spacing w:after="0"/>
        <w:jc w:val="both"/>
        <w:rPr>
          <w:sz w:val="28"/>
          <w:szCs w:val="28"/>
          <w:lang w:val="el-GR"/>
        </w:rPr>
      </w:pPr>
    </w:p>
    <w:p w:rsidR="00E754BC" w:rsidRDefault="00E754BC" w:rsidP="001E6142">
      <w:pPr>
        <w:spacing w:after="0"/>
        <w:jc w:val="both"/>
        <w:rPr>
          <w:sz w:val="28"/>
          <w:szCs w:val="28"/>
          <w:lang w:val="el-GR"/>
        </w:rPr>
      </w:pPr>
      <w:r>
        <w:rPr>
          <w:sz w:val="28"/>
          <w:szCs w:val="28"/>
          <w:lang w:val="el-GR"/>
        </w:rPr>
        <w:t>Ως στελέχη, συχνά καλούμαστε να αναλάβουμε πρωτοβουλίες, να καθοδηγήσουμε, να οργανώσουμε κα</w:t>
      </w:r>
      <w:r w:rsidR="00B63F44">
        <w:rPr>
          <w:sz w:val="28"/>
          <w:szCs w:val="28"/>
          <w:lang w:val="el-GR"/>
        </w:rPr>
        <w:t>ι</w:t>
      </w:r>
      <w:r>
        <w:rPr>
          <w:sz w:val="28"/>
          <w:szCs w:val="28"/>
          <w:lang w:val="el-GR"/>
        </w:rPr>
        <w:t xml:space="preserve"> να εμπνεύσουμε. Όμως, η ηγεσία στην Εκκλησία δεν είναι εξουσία, αλλά διακονία. Δεν είναι ανάδειξη του εαυτού μας, αλλά ταπείνωση και προσφορά. Ο ίδιος ο Χριστός μας έδωσε το πρότυπο, πλένοντας τα πόδια των μαθητών Του και λέγοντας πως «ο θέλων πρώτος είναι, έστω πάντων διάκονος». </w:t>
      </w:r>
    </w:p>
    <w:p w:rsidR="00E754BC" w:rsidRDefault="00E754BC" w:rsidP="001E6142">
      <w:pPr>
        <w:spacing w:after="0"/>
        <w:jc w:val="both"/>
        <w:rPr>
          <w:sz w:val="28"/>
          <w:szCs w:val="28"/>
          <w:lang w:val="el-GR"/>
        </w:rPr>
      </w:pPr>
    </w:p>
    <w:p w:rsidR="00E754BC" w:rsidRDefault="00E754BC" w:rsidP="001E6142">
      <w:pPr>
        <w:spacing w:after="0"/>
        <w:jc w:val="both"/>
        <w:rPr>
          <w:sz w:val="28"/>
          <w:szCs w:val="28"/>
          <w:lang w:val="el-GR"/>
        </w:rPr>
      </w:pPr>
      <w:r>
        <w:rPr>
          <w:sz w:val="28"/>
          <w:szCs w:val="28"/>
          <w:lang w:val="el-GR"/>
        </w:rPr>
        <w:t>Η διακονία στο έργο της Εκκλησίας δεν είναι απλώς μια πρακτική ανάγκη</w:t>
      </w:r>
      <w:r>
        <w:rPr>
          <w:rFonts w:cstheme="minorHAnsi"/>
          <w:sz w:val="28"/>
          <w:szCs w:val="28"/>
          <w:lang w:val="el-GR"/>
        </w:rPr>
        <w:t>·</w:t>
      </w:r>
      <w:r>
        <w:rPr>
          <w:sz w:val="28"/>
          <w:szCs w:val="28"/>
          <w:lang w:val="el-GR"/>
        </w:rPr>
        <w:t xml:space="preserve"> είναι πνευματική στάση. Προϋποθέτει εμπιστοσύνη, αλληλοσεβασμό και διάθεση ακρόασης. Σημαίνει να αναγνωρίζουμε τα χαρίσματα του άλλου και να χαιρόμαστε γι’ αυτά,</w:t>
      </w:r>
      <w:r w:rsidR="00F13869" w:rsidRPr="00F13869">
        <w:rPr>
          <w:sz w:val="28"/>
          <w:szCs w:val="28"/>
          <w:lang w:val="el-GR"/>
        </w:rPr>
        <w:t xml:space="preserve"> </w:t>
      </w:r>
      <w:r>
        <w:rPr>
          <w:sz w:val="28"/>
          <w:szCs w:val="28"/>
          <w:lang w:val="el-GR"/>
        </w:rPr>
        <w:t xml:space="preserve">χωρίς φόβο ή </w:t>
      </w:r>
      <w:r w:rsidR="00E75787">
        <w:rPr>
          <w:sz w:val="28"/>
          <w:szCs w:val="28"/>
          <w:lang w:val="el-GR"/>
        </w:rPr>
        <w:t>ανταγωνισμό. Όταν συνεργαζόμαστε αληθινά, τότε το έργο μας πολλαπλασιάζεται και η χάρη του Θεού φανερώνεται πιο καθαρά.</w:t>
      </w:r>
    </w:p>
    <w:p w:rsidR="00E75787" w:rsidRDefault="00E75787" w:rsidP="001E6142">
      <w:pPr>
        <w:spacing w:after="0"/>
        <w:jc w:val="both"/>
        <w:rPr>
          <w:sz w:val="28"/>
          <w:szCs w:val="28"/>
          <w:lang w:val="el-GR"/>
        </w:rPr>
      </w:pPr>
    </w:p>
    <w:p w:rsidR="00E75787" w:rsidRDefault="00E75787" w:rsidP="001E6142">
      <w:pPr>
        <w:spacing w:after="0"/>
        <w:jc w:val="both"/>
        <w:rPr>
          <w:sz w:val="28"/>
          <w:szCs w:val="28"/>
          <w:lang w:val="el-GR"/>
        </w:rPr>
      </w:pPr>
      <w:r>
        <w:rPr>
          <w:sz w:val="28"/>
          <w:szCs w:val="28"/>
          <w:lang w:val="el-GR"/>
        </w:rPr>
        <w:t xml:space="preserve">Δεν πορευόμαστε μόνοι. Κανένας αγώνας στον πνευματικό στίβο δεν κερδίζεται ατομικά. Η ομάδα είναι ο χώρος όπου μοιραζόμαστε χαρές και δυσκολίες, όπου </w:t>
      </w:r>
      <w:r>
        <w:rPr>
          <w:sz w:val="28"/>
          <w:szCs w:val="28"/>
          <w:lang w:val="el-GR"/>
        </w:rPr>
        <w:lastRenderedPageBreak/>
        <w:t>στηρίζουμε τον αδελφό που κουράστηκε, όπου συγχωρούμε και συγχωρούμαστε. Η ομαδικότητα μάς μαθαίνει να λέμε «εμείς» αντί για «εγώ».</w:t>
      </w:r>
    </w:p>
    <w:p w:rsidR="00E75787" w:rsidRDefault="00E75787" w:rsidP="001E6142">
      <w:pPr>
        <w:spacing w:after="0"/>
        <w:jc w:val="both"/>
        <w:rPr>
          <w:sz w:val="28"/>
          <w:szCs w:val="28"/>
          <w:lang w:val="el-GR"/>
        </w:rPr>
      </w:pPr>
    </w:p>
    <w:p w:rsidR="00E75787" w:rsidRDefault="00E75787" w:rsidP="001E6142">
      <w:pPr>
        <w:spacing w:after="0"/>
        <w:jc w:val="both"/>
        <w:rPr>
          <w:sz w:val="28"/>
          <w:szCs w:val="28"/>
          <w:lang w:val="el-GR"/>
        </w:rPr>
      </w:pPr>
      <w:r>
        <w:rPr>
          <w:sz w:val="28"/>
          <w:szCs w:val="28"/>
          <w:lang w:val="el-GR"/>
        </w:rPr>
        <w:t xml:space="preserve">Στα Κατηχητικά, στους κύκλους Αγίας Γραφής, στις ομάδες μας, στις </w:t>
      </w:r>
      <w:r w:rsidR="009F5ABC">
        <w:rPr>
          <w:sz w:val="28"/>
          <w:szCs w:val="28"/>
          <w:lang w:val="el-GR"/>
        </w:rPr>
        <w:t>κινήσεις</w:t>
      </w:r>
      <w:r>
        <w:rPr>
          <w:sz w:val="28"/>
          <w:szCs w:val="28"/>
          <w:lang w:val="el-GR"/>
        </w:rPr>
        <w:t xml:space="preserve"> μας, στις δράσεις μας, καλούμαστε να καλλιεργούμε </w:t>
      </w:r>
      <w:r w:rsidR="009F5ABC">
        <w:rPr>
          <w:sz w:val="28"/>
          <w:szCs w:val="28"/>
          <w:lang w:val="el-GR"/>
        </w:rPr>
        <w:t>κλίμα ενότητας. Όχι μιας επιφανειακής ομοφωνίας, αλλά μιας βαθιάς εν Χριστώ ενότητας που αντέχει στις διαφωνίες και τις δοκιμασίες. Η διαφορά απόψεων δεν είναι απειλή</w:t>
      </w:r>
      <w:r w:rsidR="009F5ABC">
        <w:rPr>
          <w:rFonts w:cstheme="minorHAnsi"/>
          <w:sz w:val="28"/>
          <w:szCs w:val="28"/>
          <w:lang w:val="el-GR"/>
        </w:rPr>
        <w:t>·</w:t>
      </w:r>
      <w:r w:rsidR="009F5ABC">
        <w:rPr>
          <w:sz w:val="28"/>
          <w:szCs w:val="28"/>
          <w:lang w:val="el-GR"/>
        </w:rPr>
        <w:t xml:space="preserve"> είναι ευκαιρία για διάλογο, διάκριση και ωρίμανση, όταν υπάρχει αγάπη.</w:t>
      </w:r>
    </w:p>
    <w:p w:rsidR="009F5ABC" w:rsidRDefault="009F5ABC" w:rsidP="001E6142">
      <w:pPr>
        <w:spacing w:after="0"/>
        <w:jc w:val="both"/>
        <w:rPr>
          <w:sz w:val="28"/>
          <w:szCs w:val="28"/>
          <w:lang w:val="el-GR"/>
        </w:rPr>
      </w:pPr>
    </w:p>
    <w:p w:rsidR="009F5ABC" w:rsidRDefault="009F5ABC" w:rsidP="001E6142">
      <w:pPr>
        <w:spacing w:after="0"/>
        <w:jc w:val="both"/>
        <w:rPr>
          <w:sz w:val="28"/>
          <w:szCs w:val="28"/>
          <w:lang w:val="el-GR"/>
        </w:rPr>
      </w:pPr>
      <w:r>
        <w:rPr>
          <w:sz w:val="28"/>
          <w:szCs w:val="28"/>
          <w:lang w:val="el-GR"/>
        </w:rPr>
        <w:t>Κεντρικός άξονας της πορείας μας πρέπει να είναι η «προσφορά». Προσφορά προς το συνάνθρωπο και προσφορά προς τον Θεό – δύο διαστάσεις που δεν χωρίζονται. Δεν μπορούμε να λέμε ότι αγαπούμε τον Θεό αν δεν αγαπούμε τον αδελφό μας. Και δεν μπορούμε να προσφέρουμε αληθινά στον άνθρωπο αν δεν αντλούμε δύναμη από τον Θεό. Και είναι επιτακτική ανάγκη</w:t>
      </w:r>
      <w:r w:rsidR="006872C3" w:rsidRPr="006872C3">
        <w:rPr>
          <w:sz w:val="28"/>
          <w:szCs w:val="28"/>
          <w:lang w:val="el-GR"/>
        </w:rPr>
        <w:t>,</w:t>
      </w:r>
      <w:r>
        <w:rPr>
          <w:sz w:val="28"/>
          <w:szCs w:val="28"/>
          <w:lang w:val="el-GR"/>
        </w:rPr>
        <w:t xml:space="preserve"> πλέον στις μέρες μας</w:t>
      </w:r>
      <w:r w:rsidR="006872C3" w:rsidRPr="006872C3">
        <w:rPr>
          <w:sz w:val="28"/>
          <w:szCs w:val="28"/>
          <w:lang w:val="el-GR"/>
        </w:rPr>
        <w:t>,</w:t>
      </w:r>
      <w:r>
        <w:rPr>
          <w:sz w:val="28"/>
          <w:szCs w:val="28"/>
          <w:lang w:val="el-GR"/>
        </w:rPr>
        <w:t xml:space="preserve"> η προσπάθεια να βρεθούμε δίπλα στον κάθε συνάνθρωπ</w:t>
      </w:r>
      <w:r w:rsidR="00B63F44">
        <w:rPr>
          <w:sz w:val="28"/>
          <w:szCs w:val="28"/>
          <w:lang w:val="el-GR"/>
        </w:rPr>
        <w:t>ό</w:t>
      </w:r>
      <w:r>
        <w:rPr>
          <w:sz w:val="28"/>
          <w:szCs w:val="28"/>
          <w:lang w:val="el-GR"/>
        </w:rPr>
        <w:t xml:space="preserve"> μας διότι σήμερα η εποχή μας χαρακτηρίζεται από μοναξιά, ανασφάλεια και πνευματική δίψα. Ο κόσμος γύρω μας δεν ζητά τέλειους ανθρώπους, αλλά αληθινούς. Ζητά πρόσωπα που να ακούν, να συμπονούν, να στέκονται δίπλα χωρίς κρίση. Η Εκκλησιαστική μας Κίνηση καλείται να γίνει χώρος υποδοχής, ελπίδας και παρηγοριάς.</w:t>
      </w:r>
    </w:p>
    <w:p w:rsidR="009F5ABC" w:rsidRDefault="009F5ABC" w:rsidP="001E6142">
      <w:pPr>
        <w:spacing w:after="0"/>
        <w:jc w:val="both"/>
        <w:rPr>
          <w:sz w:val="28"/>
          <w:szCs w:val="28"/>
          <w:lang w:val="el-GR"/>
        </w:rPr>
      </w:pPr>
    </w:p>
    <w:p w:rsidR="009F5ABC" w:rsidRDefault="009F5ABC" w:rsidP="001E6142">
      <w:pPr>
        <w:spacing w:after="0"/>
        <w:jc w:val="both"/>
        <w:rPr>
          <w:sz w:val="28"/>
          <w:szCs w:val="28"/>
          <w:lang w:val="el-GR"/>
        </w:rPr>
      </w:pPr>
      <w:r>
        <w:rPr>
          <w:sz w:val="28"/>
          <w:szCs w:val="28"/>
          <w:lang w:val="el-GR"/>
        </w:rPr>
        <w:t xml:space="preserve">Η προσφορά μας δεν μετριέται μόνο με μεγάλες δράσεις ή αριθμούς. Μετριέται στις μικρές καθημερινές πράξεις αγάπης: σε ένα χαμόγελο, σε έναν καλό λόγο, σε μια σιωπηλή προσευχή για κάποιον που υποφέρει. Εκεί φανερώνεται η γνησιότητα της πίστης μας. </w:t>
      </w:r>
    </w:p>
    <w:p w:rsidR="009F5ABC" w:rsidRDefault="009F5ABC" w:rsidP="001E6142">
      <w:pPr>
        <w:spacing w:after="0"/>
        <w:jc w:val="both"/>
        <w:rPr>
          <w:sz w:val="28"/>
          <w:szCs w:val="28"/>
          <w:lang w:val="el-GR"/>
        </w:rPr>
      </w:pPr>
    </w:p>
    <w:p w:rsidR="009F5ABC" w:rsidRDefault="009F5ABC" w:rsidP="001E6142">
      <w:pPr>
        <w:spacing w:after="0"/>
        <w:jc w:val="both"/>
        <w:rPr>
          <w:sz w:val="28"/>
          <w:szCs w:val="28"/>
          <w:lang w:val="el-GR"/>
        </w:rPr>
      </w:pPr>
      <w:r>
        <w:rPr>
          <w:sz w:val="28"/>
          <w:szCs w:val="28"/>
          <w:lang w:val="el-GR"/>
        </w:rPr>
        <w:t>Ως στελέχη, οφείλουμε να θυμόμαστε ότι πρώτα απ’ όλα είμαστε μαθητές. Μαθητές του Χριστού, που συνεχώς μαθαίνουν, διορθώνονται και μεταμορφώνονται. Δεν έχουμε όλες τις απαντήσεις, αλλά έχουμε την κλήση να βαδίζουμε μαζί, στηριζόμενοι στη χάρη Του.</w:t>
      </w:r>
    </w:p>
    <w:p w:rsidR="009F5ABC" w:rsidRDefault="009F5ABC" w:rsidP="001E6142">
      <w:pPr>
        <w:spacing w:after="0"/>
        <w:jc w:val="both"/>
        <w:rPr>
          <w:sz w:val="28"/>
          <w:szCs w:val="28"/>
          <w:lang w:val="el-GR"/>
        </w:rPr>
      </w:pPr>
    </w:p>
    <w:p w:rsidR="009F5ABC" w:rsidRDefault="009F5ABC" w:rsidP="001E6142">
      <w:pPr>
        <w:spacing w:after="0"/>
        <w:jc w:val="both"/>
        <w:rPr>
          <w:sz w:val="28"/>
          <w:szCs w:val="28"/>
          <w:lang w:val="el-GR"/>
        </w:rPr>
      </w:pPr>
      <w:r>
        <w:rPr>
          <w:sz w:val="28"/>
          <w:szCs w:val="28"/>
          <w:lang w:val="el-GR"/>
        </w:rPr>
        <w:t>Ας μην ξεχνάμε ότι το έργο δεν είναι δικό μας.</w:t>
      </w:r>
      <w:r w:rsidR="00657933" w:rsidRPr="00657933">
        <w:rPr>
          <w:sz w:val="28"/>
          <w:szCs w:val="28"/>
          <w:lang w:val="el-GR"/>
        </w:rPr>
        <w:t xml:space="preserve"> </w:t>
      </w:r>
      <w:r w:rsidR="00657933">
        <w:rPr>
          <w:sz w:val="28"/>
          <w:szCs w:val="28"/>
          <w:lang w:val="el-GR"/>
        </w:rPr>
        <w:t>Εμείς σπέρνουμε, ποτίζουμε, κοπιάζουμε, αλλά «ο Θεός αυξάνει». Αυτή η επίγνωση μας ελευθερώνει από το άγχος της επιτυχίας και μας γεμίζει ειρήνη και εμπιστοσύνη.</w:t>
      </w:r>
    </w:p>
    <w:p w:rsidR="00657933" w:rsidRDefault="00657933" w:rsidP="001E6142">
      <w:pPr>
        <w:spacing w:after="0"/>
        <w:jc w:val="both"/>
        <w:rPr>
          <w:sz w:val="28"/>
          <w:szCs w:val="28"/>
          <w:lang w:val="el-GR"/>
        </w:rPr>
      </w:pPr>
    </w:p>
    <w:p w:rsidR="00657933" w:rsidRDefault="00657933" w:rsidP="001E6142">
      <w:pPr>
        <w:spacing w:after="0"/>
        <w:jc w:val="both"/>
        <w:rPr>
          <w:sz w:val="28"/>
          <w:szCs w:val="28"/>
          <w:lang w:val="el-GR"/>
        </w:rPr>
      </w:pPr>
      <w:r>
        <w:rPr>
          <w:sz w:val="28"/>
          <w:szCs w:val="28"/>
          <w:lang w:val="el-GR"/>
        </w:rPr>
        <w:t>Κλείνοντας, καλώ όλους, πρώτα εμένα και έπειτα την αγάπη του καθενός από εμάς να συνεργαζόμαστε με ανοιχτή καρδιά</w:t>
      </w:r>
      <w:r w:rsidR="00063FF6">
        <w:rPr>
          <w:sz w:val="28"/>
          <w:szCs w:val="28"/>
          <w:lang w:val="el-GR"/>
        </w:rPr>
        <w:t xml:space="preserve">. Ας </w:t>
      </w:r>
      <w:r>
        <w:rPr>
          <w:sz w:val="28"/>
          <w:szCs w:val="28"/>
          <w:lang w:val="el-GR"/>
        </w:rPr>
        <w:t>αναθερμάνουμε τον πνευματικό μας αγώνα</w:t>
      </w:r>
      <w:r w:rsidR="00F13869" w:rsidRPr="00F13869">
        <w:rPr>
          <w:sz w:val="28"/>
          <w:szCs w:val="28"/>
          <w:lang w:val="el-GR"/>
        </w:rPr>
        <w:t>,</w:t>
      </w:r>
      <w:r w:rsidR="00BA72D7" w:rsidRPr="00BA72D7">
        <w:rPr>
          <w:sz w:val="28"/>
          <w:szCs w:val="28"/>
          <w:lang w:val="el-GR"/>
        </w:rPr>
        <w:t xml:space="preserve"> </w:t>
      </w:r>
      <w:r>
        <w:rPr>
          <w:sz w:val="28"/>
          <w:szCs w:val="28"/>
          <w:lang w:val="el-GR"/>
        </w:rPr>
        <w:t xml:space="preserve">γιατί έτσι μόνο θα μπορούμε να λειτουργούμε ως ομάδα με ενότητα και </w:t>
      </w:r>
      <w:r>
        <w:rPr>
          <w:sz w:val="28"/>
          <w:szCs w:val="28"/>
          <w:lang w:val="el-GR"/>
        </w:rPr>
        <w:lastRenderedPageBreak/>
        <w:t>ταπείνωση, και να προσφέρουμε με αγάπη, χωρίς ιδιοτέλεια, προς το συνάνθρωπο και προς το</w:t>
      </w:r>
      <w:r w:rsidR="00B63F44">
        <w:rPr>
          <w:sz w:val="28"/>
          <w:szCs w:val="28"/>
          <w:lang w:val="el-GR"/>
        </w:rPr>
        <w:t>ν</w:t>
      </w:r>
      <w:r>
        <w:rPr>
          <w:sz w:val="28"/>
          <w:szCs w:val="28"/>
          <w:lang w:val="el-GR"/>
        </w:rPr>
        <w:t xml:space="preserve"> Θεό.</w:t>
      </w:r>
    </w:p>
    <w:p w:rsidR="00657933" w:rsidRDefault="00657933" w:rsidP="001E6142">
      <w:pPr>
        <w:spacing w:after="0"/>
        <w:jc w:val="both"/>
        <w:rPr>
          <w:sz w:val="28"/>
          <w:szCs w:val="28"/>
          <w:lang w:val="el-GR"/>
        </w:rPr>
      </w:pPr>
    </w:p>
    <w:p w:rsidR="00657933" w:rsidRDefault="00657933" w:rsidP="001E6142">
      <w:pPr>
        <w:spacing w:after="0"/>
        <w:jc w:val="both"/>
        <w:rPr>
          <w:sz w:val="28"/>
          <w:szCs w:val="28"/>
          <w:lang w:val="el-GR"/>
        </w:rPr>
      </w:pPr>
      <w:r>
        <w:rPr>
          <w:sz w:val="28"/>
          <w:szCs w:val="28"/>
          <w:lang w:val="el-GR"/>
        </w:rPr>
        <w:t>Ας γίνουμε ζωντανή μαρτυρία ότι η Εκκλησία δεν είναι απλώς ένας θεσμός, αλλά κοινότητα ζωής, πίστης και αγάπης. Και ας προχωρήσουμε με θάρρος, γνωρίζοντας ότι ο Θεός πορεύεται μαζί μας.</w:t>
      </w:r>
    </w:p>
    <w:p w:rsidR="00657933" w:rsidRDefault="00657933" w:rsidP="001E6142">
      <w:pPr>
        <w:spacing w:after="0"/>
        <w:jc w:val="both"/>
        <w:rPr>
          <w:sz w:val="28"/>
          <w:szCs w:val="28"/>
          <w:lang w:val="el-GR"/>
        </w:rPr>
      </w:pPr>
    </w:p>
    <w:p w:rsidR="00657933" w:rsidRPr="00657933" w:rsidRDefault="00657933" w:rsidP="001E6142">
      <w:pPr>
        <w:spacing w:after="0"/>
        <w:jc w:val="both"/>
        <w:rPr>
          <w:sz w:val="28"/>
          <w:szCs w:val="28"/>
          <w:lang w:val="el-GR"/>
        </w:rPr>
      </w:pPr>
      <w:r>
        <w:rPr>
          <w:sz w:val="28"/>
          <w:szCs w:val="28"/>
          <w:lang w:val="el-GR"/>
        </w:rPr>
        <w:t>Σας ευχαριστώ όλους. Ο Θεός μαζί σας. Ότι πιο καλό και ευλογημένο στη νέα χρονιά. Καλά να περάσετε στη σημερινή σύναξη.</w:t>
      </w:r>
    </w:p>
    <w:p w:rsidR="00E47657" w:rsidRDefault="00E47657" w:rsidP="001E6142">
      <w:pPr>
        <w:spacing w:after="0"/>
        <w:jc w:val="both"/>
        <w:rPr>
          <w:sz w:val="28"/>
          <w:szCs w:val="28"/>
          <w:lang w:val="el-GR"/>
        </w:rPr>
      </w:pPr>
    </w:p>
    <w:p w:rsidR="00E47657" w:rsidRPr="00F463B1" w:rsidRDefault="00E47657" w:rsidP="001E6142">
      <w:pPr>
        <w:spacing w:after="0"/>
        <w:jc w:val="both"/>
        <w:rPr>
          <w:sz w:val="28"/>
          <w:szCs w:val="28"/>
          <w:lang w:val="el-GR"/>
        </w:rPr>
      </w:pPr>
    </w:p>
    <w:p w:rsidR="000321F3" w:rsidRPr="00E47657" w:rsidRDefault="000321F3" w:rsidP="001E6142">
      <w:pPr>
        <w:jc w:val="both"/>
        <w:rPr>
          <w:lang w:val="el-GR"/>
        </w:rPr>
      </w:pPr>
    </w:p>
    <w:sectPr w:rsidR="000321F3" w:rsidRPr="00E47657" w:rsidSect="008623AA">
      <w:footerReference w:type="default" r:id="rId7"/>
      <w:pgSz w:w="12240" w:h="15840"/>
      <w:pgMar w:top="63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E4" w:rsidRDefault="001001E4">
      <w:pPr>
        <w:spacing w:after="0" w:line="240" w:lineRule="auto"/>
      </w:pPr>
      <w:r>
        <w:separator/>
      </w:r>
    </w:p>
  </w:endnote>
  <w:endnote w:type="continuationSeparator" w:id="0">
    <w:p w:rsidR="001001E4" w:rsidRDefault="0010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918738"/>
      <w:docPartObj>
        <w:docPartGallery w:val="Page Numbers (Bottom of Page)"/>
        <w:docPartUnique/>
      </w:docPartObj>
    </w:sdtPr>
    <w:sdtEndPr>
      <w:rPr>
        <w:noProof/>
      </w:rPr>
    </w:sdtEndPr>
    <w:sdtContent>
      <w:p w:rsidR="008623AA" w:rsidRDefault="008623AA">
        <w:pPr>
          <w:pStyle w:val="Footer"/>
          <w:jc w:val="right"/>
        </w:pPr>
        <w:r>
          <w:fldChar w:fldCharType="begin"/>
        </w:r>
        <w:r>
          <w:instrText xml:space="preserve"> PAGE   \* MERGEFORMAT </w:instrText>
        </w:r>
        <w:r>
          <w:fldChar w:fldCharType="separate"/>
        </w:r>
        <w:r w:rsidR="00BA72D7">
          <w:rPr>
            <w:noProof/>
          </w:rPr>
          <w:t>1</w:t>
        </w:r>
        <w:r>
          <w:rPr>
            <w:noProof/>
          </w:rPr>
          <w:fldChar w:fldCharType="end"/>
        </w:r>
      </w:p>
    </w:sdtContent>
  </w:sdt>
  <w:p w:rsidR="008623AA" w:rsidRDefault="00862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E4" w:rsidRDefault="001001E4">
      <w:pPr>
        <w:spacing w:after="0" w:line="240" w:lineRule="auto"/>
      </w:pPr>
      <w:r>
        <w:separator/>
      </w:r>
    </w:p>
  </w:footnote>
  <w:footnote w:type="continuationSeparator" w:id="0">
    <w:p w:rsidR="001001E4" w:rsidRDefault="00100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57"/>
    <w:rsid w:val="000321F3"/>
    <w:rsid w:val="00063FF6"/>
    <w:rsid w:val="001001E4"/>
    <w:rsid w:val="00137147"/>
    <w:rsid w:val="001E6142"/>
    <w:rsid w:val="00575A8B"/>
    <w:rsid w:val="0058147B"/>
    <w:rsid w:val="00657933"/>
    <w:rsid w:val="006872C3"/>
    <w:rsid w:val="006E14DE"/>
    <w:rsid w:val="00781E9B"/>
    <w:rsid w:val="008623AA"/>
    <w:rsid w:val="00911C7E"/>
    <w:rsid w:val="00973B6E"/>
    <w:rsid w:val="009F5ABC"/>
    <w:rsid w:val="00B63F44"/>
    <w:rsid w:val="00BA72D7"/>
    <w:rsid w:val="00D4145F"/>
    <w:rsid w:val="00DA760E"/>
    <w:rsid w:val="00E47657"/>
    <w:rsid w:val="00E507A8"/>
    <w:rsid w:val="00E750F5"/>
    <w:rsid w:val="00E754BC"/>
    <w:rsid w:val="00E75787"/>
    <w:rsid w:val="00F1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4326"/>
  <w15:chartTrackingRefBased/>
  <w15:docId w15:val="{ECB90905-43B0-4409-BFB5-1C9626B8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2479C-6ABF-4703-8FE0-17012151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Eleni Demetriou</cp:lastModifiedBy>
  <cp:revision>11</cp:revision>
  <dcterms:created xsi:type="dcterms:W3CDTF">2026-01-13T21:33:00Z</dcterms:created>
  <dcterms:modified xsi:type="dcterms:W3CDTF">2026-01-15T18:23:00Z</dcterms:modified>
</cp:coreProperties>
</file>